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7642" w14:textId="010C6727" w:rsidR="00E0000B" w:rsidRPr="000C4F29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0C4F29">
        <w:rPr>
          <w:rFonts w:ascii="Arial" w:hAnsi="Arial" w:cs="Arial"/>
          <w:b/>
          <w:bCs/>
          <w:lang w:bidi="he-IL"/>
        </w:rPr>
        <w:t>MOSIR.0030.</w:t>
      </w:r>
      <w:r w:rsidR="00641233" w:rsidRPr="000C4F29">
        <w:rPr>
          <w:rFonts w:ascii="Arial" w:hAnsi="Arial" w:cs="Arial"/>
          <w:b/>
          <w:bCs/>
          <w:lang w:bidi="he-IL"/>
        </w:rPr>
        <w:t>2</w:t>
      </w:r>
      <w:r w:rsidR="00330DCC">
        <w:rPr>
          <w:rFonts w:ascii="Arial" w:hAnsi="Arial" w:cs="Arial"/>
          <w:b/>
          <w:bCs/>
          <w:lang w:bidi="he-IL"/>
        </w:rPr>
        <w:t>6</w:t>
      </w:r>
      <w:r w:rsidRPr="000C4F29">
        <w:rPr>
          <w:rFonts w:ascii="Arial" w:hAnsi="Arial" w:cs="Arial"/>
          <w:b/>
          <w:bCs/>
          <w:lang w:bidi="he-IL"/>
        </w:rPr>
        <w:t>.202</w:t>
      </w:r>
      <w:r w:rsidR="00BD081E" w:rsidRPr="000C4F29">
        <w:rPr>
          <w:rFonts w:ascii="Arial" w:hAnsi="Arial" w:cs="Arial"/>
          <w:b/>
          <w:bCs/>
          <w:lang w:bidi="he-IL"/>
        </w:rPr>
        <w:t>4</w:t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</w:r>
      <w:r w:rsidRPr="000C4F29">
        <w:rPr>
          <w:rFonts w:ascii="Arial" w:hAnsi="Arial" w:cs="Arial"/>
          <w:b/>
          <w:bCs/>
          <w:lang w:bidi="he-IL"/>
        </w:rPr>
        <w:tab/>
        <w:t xml:space="preserve">Wolsztyn, </w:t>
      </w:r>
      <w:r w:rsidR="00641233" w:rsidRPr="000C4F29">
        <w:rPr>
          <w:rFonts w:ascii="Arial" w:hAnsi="Arial" w:cs="Arial"/>
          <w:b/>
          <w:bCs/>
          <w:lang w:bidi="he-IL"/>
        </w:rPr>
        <w:t>09</w:t>
      </w:r>
      <w:r w:rsidR="000C4F29" w:rsidRPr="000C4F29">
        <w:rPr>
          <w:rFonts w:ascii="Arial" w:hAnsi="Arial" w:cs="Arial"/>
          <w:b/>
          <w:bCs/>
          <w:lang w:bidi="he-IL"/>
        </w:rPr>
        <w:t xml:space="preserve"> </w:t>
      </w:r>
      <w:r w:rsidR="00641233" w:rsidRPr="000C4F29">
        <w:rPr>
          <w:rFonts w:ascii="Arial" w:hAnsi="Arial" w:cs="Arial"/>
          <w:b/>
          <w:bCs/>
          <w:lang w:bidi="he-IL"/>
        </w:rPr>
        <w:t>grudnia</w:t>
      </w:r>
      <w:r w:rsidRPr="000C4F29">
        <w:rPr>
          <w:rFonts w:ascii="Arial" w:hAnsi="Arial" w:cs="Arial"/>
          <w:b/>
          <w:bCs/>
          <w:lang w:bidi="he-IL"/>
        </w:rPr>
        <w:t xml:space="preserve"> 202</w:t>
      </w:r>
      <w:r w:rsidR="00BD081E" w:rsidRPr="000C4F29">
        <w:rPr>
          <w:rFonts w:ascii="Arial" w:hAnsi="Arial" w:cs="Arial"/>
          <w:b/>
          <w:bCs/>
          <w:lang w:bidi="he-IL"/>
        </w:rPr>
        <w:t>4</w:t>
      </w:r>
      <w:r w:rsidRPr="000C4F29">
        <w:rPr>
          <w:rFonts w:ascii="Arial" w:hAnsi="Arial" w:cs="Arial"/>
          <w:b/>
          <w:bCs/>
          <w:lang w:bidi="he-IL"/>
        </w:rPr>
        <w:t xml:space="preserve"> r.</w:t>
      </w:r>
    </w:p>
    <w:p w14:paraId="012179A7" w14:textId="77777777" w:rsidR="00E0000B" w:rsidRPr="000C4F29" w:rsidRDefault="00E0000B" w:rsidP="00E0000B">
      <w:pPr>
        <w:pStyle w:val="Styl"/>
        <w:spacing w:before="100" w:beforeAutospacing="1" w:after="100" w:afterAutospacing="1"/>
        <w:rPr>
          <w:rFonts w:ascii="Arial" w:hAnsi="Arial" w:cs="Arial"/>
          <w:b/>
          <w:lang w:bidi="he-IL"/>
        </w:rPr>
      </w:pPr>
    </w:p>
    <w:p w14:paraId="7C44AD91" w14:textId="0523AB6E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ZARZĄDZENIE NR </w:t>
      </w:r>
      <w:r w:rsidR="00641233" w:rsidRPr="000C4F29">
        <w:rPr>
          <w:rFonts w:ascii="Arial" w:hAnsi="Arial" w:cs="Arial"/>
          <w:b/>
          <w:lang w:bidi="he-IL"/>
        </w:rPr>
        <w:t>2</w:t>
      </w:r>
      <w:r w:rsidR="00330DCC">
        <w:rPr>
          <w:rFonts w:ascii="Arial" w:hAnsi="Arial" w:cs="Arial"/>
          <w:b/>
          <w:lang w:bidi="he-IL"/>
        </w:rPr>
        <w:t>6</w:t>
      </w:r>
      <w:r w:rsidRPr="000C4F29">
        <w:rPr>
          <w:rFonts w:ascii="Arial" w:hAnsi="Arial" w:cs="Arial"/>
          <w:b/>
          <w:lang w:bidi="he-IL"/>
        </w:rPr>
        <w:t>.202</w:t>
      </w:r>
      <w:r w:rsidR="00BD081E" w:rsidRPr="000C4F29">
        <w:rPr>
          <w:rFonts w:ascii="Arial" w:hAnsi="Arial" w:cs="Arial"/>
          <w:b/>
          <w:lang w:bidi="he-IL"/>
        </w:rPr>
        <w:t>4</w:t>
      </w:r>
    </w:p>
    <w:p w14:paraId="71C392D4" w14:textId="77777777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40538718" w14:textId="57198D42" w:rsidR="00E0000B" w:rsidRPr="000C4F29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0C4F29">
        <w:rPr>
          <w:rFonts w:ascii="Arial" w:hAnsi="Arial" w:cs="Arial"/>
          <w:b/>
          <w:lang w:bidi="he-IL"/>
        </w:rPr>
        <w:t xml:space="preserve"> Z DNIA</w:t>
      </w:r>
      <w:r w:rsidR="00641233" w:rsidRPr="000C4F29">
        <w:rPr>
          <w:rFonts w:ascii="Arial" w:hAnsi="Arial" w:cs="Arial"/>
          <w:b/>
          <w:lang w:bidi="he-IL"/>
        </w:rPr>
        <w:t xml:space="preserve"> 09 </w:t>
      </w:r>
      <w:r w:rsidR="000C4F29">
        <w:rPr>
          <w:rFonts w:ascii="Arial" w:hAnsi="Arial" w:cs="Arial"/>
          <w:b/>
          <w:lang w:bidi="he-IL"/>
        </w:rPr>
        <w:t>GRUDNIA</w:t>
      </w:r>
      <w:r w:rsidRPr="000C4F29">
        <w:rPr>
          <w:rFonts w:ascii="Arial" w:hAnsi="Arial" w:cs="Arial"/>
          <w:b/>
          <w:lang w:bidi="he-IL"/>
        </w:rPr>
        <w:t xml:space="preserve"> 202</w:t>
      </w:r>
      <w:r w:rsidR="00BD081E" w:rsidRPr="000C4F29">
        <w:rPr>
          <w:rFonts w:ascii="Arial" w:hAnsi="Arial" w:cs="Arial"/>
          <w:b/>
          <w:lang w:bidi="he-IL"/>
        </w:rPr>
        <w:t>4</w:t>
      </w:r>
      <w:r w:rsidRPr="000C4F29">
        <w:rPr>
          <w:rFonts w:ascii="Arial" w:hAnsi="Arial" w:cs="Arial"/>
          <w:b/>
          <w:lang w:bidi="he-IL"/>
        </w:rPr>
        <w:t xml:space="preserve"> R</w:t>
      </w:r>
      <w:r w:rsidR="001A67DB" w:rsidRPr="000C4F29">
        <w:rPr>
          <w:rFonts w:ascii="Arial" w:hAnsi="Arial" w:cs="Arial"/>
          <w:b/>
          <w:lang w:bidi="he-IL"/>
        </w:rPr>
        <w:t>OKU</w:t>
      </w:r>
    </w:p>
    <w:p w14:paraId="5F728127" w14:textId="77777777" w:rsidR="00E0000B" w:rsidRPr="000C4F29" w:rsidRDefault="00E0000B" w:rsidP="00E0000B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</w:p>
    <w:p w14:paraId="6F26A169" w14:textId="77777777" w:rsidR="00330DCC" w:rsidRPr="00E70B12" w:rsidRDefault="00330DCC" w:rsidP="00330DCC">
      <w:pPr>
        <w:pStyle w:val="Nagwek1"/>
        <w:spacing w:before="0" w:after="0" w:line="360" w:lineRule="auto"/>
        <w:jc w:val="both"/>
        <w:rPr>
          <w:rFonts w:ascii="Arial" w:hAnsi="Arial" w:cs="Arial"/>
          <w:b w:val="0"/>
          <w:bCs w:val="0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 xml:space="preserve">w sprawie </w:t>
      </w:r>
      <w:r w:rsidRPr="00E70B12">
        <w:rPr>
          <w:rFonts w:ascii="Arial" w:hAnsi="Arial" w:cs="Arial"/>
          <w:b w:val="0"/>
          <w:bCs w:val="0"/>
          <w:sz w:val="24"/>
          <w:szCs w:val="24"/>
          <w:lang w:bidi="he-IL"/>
        </w:rPr>
        <w:t>ustalenia komisji inwetaryzacyjnej dla potrzeb inwentury zdawczo-odbiorczej mienia na Pływalni przy ul. Komorowska 2,64-200 Wolsztyn w Miejskim Ośrodku Sportu i Rekreacji w Wolsztynie</w:t>
      </w:r>
    </w:p>
    <w:p w14:paraId="46D1A26A" w14:textId="68CBEF09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lang w:bidi="he-IL"/>
        </w:rPr>
      </w:pPr>
    </w:p>
    <w:p w14:paraId="73508FE6" w14:textId="7BC45BE1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57"/>
          <w:lang w:bidi="he-IL"/>
        </w:rPr>
      </w:pPr>
      <w:r w:rsidRPr="000C4F29">
        <w:rPr>
          <w:rFonts w:ascii="Arial" w:hAnsi="Arial" w:cs="Arial"/>
          <w:b/>
        </w:rPr>
        <w:t xml:space="preserve">§1. </w:t>
      </w:r>
      <w:r w:rsidR="00E0000B" w:rsidRPr="000C4F29">
        <w:rPr>
          <w:rFonts w:ascii="Arial" w:hAnsi="Arial" w:cs="Arial"/>
          <w:lang w:bidi="he-IL"/>
        </w:rPr>
        <w:t xml:space="preserve">Zarządza  się przeprowadzenie inwentaryzacji składników majątkowych               </w:t>
      </w:r>
      <w:r>
        <w:rPr>
          <w:rFonts w:ascii="Arial" w:hAnsi="Arial" w:cs="Arial"/>
          <w:lang w:bidi="he-IL"/>
        </w:rPr>
        <w:t xml:space="preserve">              </w:t>
      </w:r>
      <w:r w:rsidR="00E0000B" w:rsidRPr="000C4F29">
        <w:rPr>
          <w:rFonts w:ascii="Arial" w:hAnsi="Arial" w:cs="Arial"/>
          <w:lang w:bidi="he-IL"/>
        </w:rPr>
        <w:t xml:space="preserve">   w terminie </w:t>
      </w:r>
      <w:r w:rsidR="00330DCC">
        <w:rPr>
          <w:rFonts w:ascii="Arial" w:hAnsi="Arial" w:cs="Arial"/>
          <w:lang w:bidi="he-IL"/>
        </w:rPr>
        <w:t>15</w:t>
      </w:r>
      <w:r w:rsidR="00143B17" w:rsidRPr="000C4F29">
        <w:rPr>
          <w:rFonts w:ascii="Arial" w:hAnsi="Arial" w:cs="Arial"/>
          <w:lang w:bidi="he-IL"/>
        </w:rPr>
        <w:t>-</w:t>
      </w:r>
      <w:r w:rsidR="00641233" w:rsidRPr="000C4F29">
        <w:rPr>
          <w:rFonts w:ascii="Arial" w:hAnsi="Arial" w:cs="Arial"/>
          <w:lang w:bidi="he-IL"/>
        </w:rPr>
        <w:t>12</w:t>
      </w:r>
      <w:r w:rsidR="00143B17" w:rsidRPr="000C4F29">
        <w:rPr>
          <w:rFonts w:ascii="Arial" w:hAnsi="Arial" w:cs="Arial"/>
          <w:lang w:bidi="he-IL"/>
        </w:rPr>
        <w:t>-2024r.</w:t>
      </w:r>
      <w:r w:rsidR="00E0000B" w:rsidRPr="000C4F29">
        <w:rPr>
          <w:rFonts w:ascii="Arial" w:hAnsi="Arial" w:cs="Arial"/>
          <w:lang w:bidi="he-IL"/>
        </w:rPr>
        <w:t xml:space="preserve"> w Miejskim Ośrodku Sportu i Rekreacji w Wolsztynie przez komisję inwentaryzacyjną w następującym składzie osobowym: </w:t>
      </w:r>
    </w:p>
    <w:p w14:paraId="74AD711F" w14:textId="0A0C46F0" w:rsidR="00E0000B" w:rsidRPr="000C4F29" w:rsidRDefault="00330DCC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Łucja Jankowiak</w:t>
      </w:r>
      <w:r w:rsidR="00E931B3" w:rsidRPr="000C4F29">
        <w:rPr>
          <w:rFonts w:ascii="Arial" w:hAnsi="Arial" w:cs="Arial"/>
          <w:lang w:bidi="he-IL"/>
        </w:rPr>
        <w:t xml:space="preserve"> </w:t>
      </w:r>
      <w:r w:rsidR="00E0000B" w:rsidRPr="000C4F29">
        <w:rPr>
          <w:rFonts w:ascii="Arial" w:hAnsi="Arial" w:cs="Arial"/>
          <w:lang w:bidi="he-IL"/>
        </w:rPr>
        <w:t>– przewodniczący/a</w:t>
      </w:r>
    </w:p>
    <w:p w14:paraId="07EDC1FB" w14:textId="0ACF3AF1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72"/>
          <w:lang w:bidi="he-IL"/>
        </w:rPr>
      </w:pPr>
      <w:r w:rsidRPr="000C4F29">
        <w:rPr>
          <w:rFonts w:ascii="Arial" w:hAnsi="Arial" w:cs="Arial"/>
          <w:b/>
        </w:rPr>
        <w:t>§2.</w:t>
      </w:r>
      <w:r w:rsidR="00E0000B" w:rsidRPr="000C4F29">
        <w:rPr>
          <w:rFonts w:ascii="Arial" w:hAnsi="Arial" w:cs="Arial"/>
          <w:lang w:bidi="he-IL"/>
        </w:rPr>
        <w:t xml:space="preserve">Inwentaryzacją składników majątku należy przeprowadzić : </w:t>
      </w:r>
    </w:p>
    <w:p w14:paraId="32CA7156" w14:textId="0CCD49C1" w:rsidR="00E0000B" w:rsidRPr="000C4F29" w:rsidRDefault="00143B17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 xml:space="preserve">w drodze  protokołów – zdawczo odbiorczych </w:t>
      </w:r>
    </w:p>
    <w:p w14:paraId="1B6AC9DC" w14:textId="77777777" w:rsidR="00E0000B" w:rsidRPr="000C4F29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>na drukach stanowiących załącznik</w:t>
      </w:r>
      <w:r w:rsidR="006377AF" w:rsidRPr="000C4F29">
        <w:rPr>
          <w:rFonts w:ascii="Arial" w:hAnsi="Arial" w:cs="Arial"/>
          <w:lang w:bidi="he-IL"/>
        </w:rPr>
        <w:t>i</w:t>
      </w:r>
      <w:r w:rsidRPr="000C4F29">
        <w:rPr>
          <w:rFonts w:ascii="Arial" w:hAnsi="Arial" w:cs="Arial"/>
          <w:lang w:bidi="he-IL"/>
        </w:rPr>
        <w:t xml:space="preserve"> do instrukcji inwentaryzacyjnej.</w:t>
      </w:r>
    </w:p>
    <w:p w14:paraId="6ACEB9B0" w14:textId="7049118C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11"/>
          <w:lang w:bidi="he-IL"/>
        </w:rPr>
      </w:pPr>
      <w:r w:rsidRPr="000C4F29">
        <w:rPr>
          <w:rFonts w:ascii="Arial" w:hAnsi="Arial" w:cs="Arial"/>
          <w:b/>
        </w:rPr>
        <w:t xml:space="preserve">§3. </w:t>
      </w:r>
      <w:r w:rsidR="00E0000B" w:rsidRPr="000C4F29">
        <w:rPr>
          <w:rFonts w:ascii="Arial" w:hAnsi="Arial" w:cs="Arial"/>
          <w:lang w:bidi="he-IL"/>
        </w:rPr>
        <w:t xml:space="preserve">Zobowiązuję komisję do: </w:t>
      </w:r>
    </w:p>
    <w:p w14:paraId="17B67AB1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0C4F29">
        <w:rPr>
          <w:rFonts w:ascii="Arial" w:hAnsi="Arial" w:cs="Arial"/>
          <w:lang w:bidi="he-IL"/>
        </w:rPr>
        <w:t>przeprowadzenie inwentaryzacji przy czynnym udziale osób materialnie odpowiedzialnych,</w:t>
      </w:r>
    </w:p>
    <w:p w14:paraId="4E8DA58D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przestrzegania ogólnie obowiązujących przepisów o inwentaryzacji oraz zasad </w:t>
      </w:r>
      <w:r w:rsidRPr="000C4F29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2B14F67A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dokonania ostatecznej wyceny składników majątkowych, </w:t>
      </w:r>
    </w:p>
    <w:p w14:paraId="5E408182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 xml:space="preserve">sporządzenia rozliczenia inwentaryzacji, </w:t>
      </w:r>
    </w:p>
    <w:p w14:paraId="6BB5343C" w14:textId="77777777" w:rsidR="00E0000B" w:rsidRPr="000C4F29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lastRenderedPageBreak/>
        <w:t xml:space="preserve">przekazania kompletnej dokumentacji inwentaryzacyjnej do referatu finansowo-księgowego w terminie pięciu dni po zakończeniu inwentaryzacji. </w:t>
      </w:r>
    </w:p>
    <w:p w14:paraId="21A1E419" w14:textId="41CAA5BC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30"/>
        </w:rPr>
      </w:pPr>
      <w:r w:rsidRPr="000C4F29">
        <w:rPr>
          <w:rFonts w:ascii="Arial" w:hAnsi="Arial" w:cs="Arial"/>
          <w:b/>
        </w:rPr>
        <w:t>§4.</w:t>
      </w:r>
      <w:r w:rsidR="00E0000B" w:rsidRPr="000C4F29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5AB86820" w14:textId="1644E2C2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  <w:b/>
        </w:rPr>
        <w:t>§5.</w:t>
      </w:r>
      <w:r w:rsidR="00E0000B" w:rsidRPr="000C4F29">
        <w:rPr>
          <w:rFonts w:ascii="Arial" w:hAnsi="Arial" w:cs="Arial"/>
        </w:rPr>
        <w:t xml:space="preserve">Wykonanie zarządzenia powierza się Głównemu Księgowemu. </w:t>
      </w:r>
    </w:p>
    <w:p w14:paraId="6F7F73AE" w14:textId="6BBBEE90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0C4F29">
        <w:rPr>
          <w:rFonts w:ascii="Arial" w:hAnsi="Arial" w:cs="Arial"/>
          <w:b/>
        </w:rPr>
        <w:t>§6.</w:t>
      </w:r>
      <w:r w:rsidR="00E0000B" w:rsidRPr="000C4F29">
        <w:rPr>
          <w:rFonts w:ascii="Arial" w:hAnsi="Arial" w:cs="Arial"/>
          <w:bCs/>
        </w:rPr>
        <w:t>Nadzór nad wykonaniem zarządzenia powierza się Dyrektorowi Miejskiego Ośrodka Sportu i Rekreacji w Wolsztynie.</w:t>
      </w:r>
    </w:p>
    <w:p w14:paraId="0785D52C" w14:textId="23BBEC19" w:rsidR="00E0000B" w:rsidRPr="000C4F29" w:rsidRDefault="000C4F29" w:rsidP="001A67DB">
      <w:pPr>
        <w:pStyle w:val="Styl"/>
        <w:spacing w:after="200" w:line="360" w:lineRule="auto"/>
        <w:jc w:val="both"/>
        <w:rPr>
          <w:rFonts w:ascii="Arial" w:hAnsi="Arial" w:cs="Arial"/>
          <w:b/>
        </w:rPr>
      </w:pPr>
      <w:r w:rsidRPr="000C4F29">
        <w:rPr>
          <w:rFonts w:ascii="Arial" w:hAnsi="Arial" w:cs="Arial"/>
          <w:b/>
        </w:rPr>
        <w:t>§7.</w:t>
      </w:r>
      <w:r w:rsidR="00E0000B" w:rsidRPr="000C4F29">
        <w:rPr>
          <w:rFonts w:ascii="Arial" w:hAnsi="Arial" w:cs="Arial"/>
        </w:rPr>
        <w:t xml:space="preserve">Zarządzenie wchodzi w życie z dniem podpisania. </w:t>
      </w:r>
    </w:p>
    <w:p w14:paraId="344FAF4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7005379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1333CB5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>Otrzymują do wykonania członkowie komisji inwentaryzacyjnej:</w:t>
      </w:r>
    </w:p>
    <w:p w14:paraId="450DB1AF" w14:textId="77777777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39666CED" w14:textId="4E0ACD8F" w:rsidR="00E0000B" w:rsidRPr="000C4F29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0C4F29">
        <w:rPr>
          <w:rFonts w:ascii="Arial" w:hAnsi="Arial" w:cs="Arial"/>
        </w:rPr>
        <w:t>1</w:t>
      </w:r>
      <w:r w:rsidR="00330DCC">
        <w:rPr>
          <w:rFonts w:ascii="Arial" w:hAnsi="Arial" w:cs="Arial"/>
        </w:rPr>
        <w:t>.</w:t>
      </w:r>
      <w:r w:rsidR="00BD4531" w:rsidRPr="00BD4531">
        <w:rPr>
          <w:rFonts w:ascii="Arial" w:hAnsi="Arial" w:cs="Arial"/>
          <w:lang w:bidi="he-IL"/>
        </w:rPr>
        <w:t xml:space="preserve"> </w:t>
      </w:r>
      <w:r w:rsidR="00330DCC">
        <w:rPr>
          <w:rFonts w:ascii="Arial" w:hAnsi="Arial" w:cs="Arial"/>
          <w:lang w:bidi="he-IL"/>
        </w:rPr>
        <w:t>Łucja Jankowiak</w:t>
      </w:r>
      <w:r w:rsidR="00BD4531">
        <w:rPr>
          <w:rFonts w:ascii="Arial" w:hAnsi="Arial" w:cs="Arial"/>
          <w:lang w:bidi="he-IL"/>
        </w:rPr>
        <w:t xml:space="preserve"> </w:t>
      </w:r>
      <w:r w:rsidR="00BD081E" w:rsidRPr="000C4F29">
        <w:rPr>
          <w:rFonts w:ascii="Arial" w:hAnsi="Arial" w:cs="Arial"/>
        </w:rPr>
        <w:t xml:space="preserve"> ……………………………………….</w:t>
      </w:r>
    </w:p>
    <w:p w14:paraId="6D6995D7" w14:textId="77777777" w:rsidR="00E0000B" w:rsidRPr="000C4F29" w:rsidRDefault="00E0000B" w:rsidP="00E0000B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5CB59462" w14:textId="77777777" w:rsidR="00E0000B" w:rsidRPr="000C4F29" w:rsidRDefault="00E0000B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4D971AD8" w14:textId="77777777" w:rsidR="00AD7498" w:rsidRPr="000C4F29" w:rsidRDefault="00AD7498" w:rsidP="00AD7498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 w:rsidRPr="000C4F29">
        <w:rPr>
          <w:rFonts w:ascii="Arial" w:hAnsi="Arial" w:cs="Arial"/>
        </w:rPr>
        <w:t>Dyrektor MOSiR w Wolsztynie</w:t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  <w:t xml:space="preserve">       Jarosław </w:t>
      </w:r>
      <w:proofErr w:type="spellStart"/>
      <w:r w:rsidRPr="000C4F29">
        <w:rPr>
          <w:rFonts w:ascii="Arial" w:hAnsi="Arial" w:cs="Arial"/>
        </w:rPr>
        <w:t>Inda</w:t>
      </w:r>
      <w:proofErr w:type="spellEnd"/>
    </w:p>
    <w:p w14:paraId="6228633F" w14:textId="77777777" w:rsidR="00662989" w:rsidRDefault="00662989" w:rsidP="00AD7498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04B923D4" w14:textId="2061EA47" w:rsidR="00662989" w:rsidRDefault="00662989" w:rsidP="00662989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3D0A5648" w14:textId="42745A4D" w:rsidR="00E0000B" w:rsidRPr="000C4F29" w:rsidRDefault="00E0000B" w:rsidP="00662989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0C4F29">
        <w:rPr>
          <w:rFonts w:ascii="Arial" w:hAnsi="Arial" w:cs="Arial"/>
        </w:rPr>
        <w:t>Przygotowała :</w:t>
      </w:r>
    </w:p>
    <w:p w14:paraId="509CEA76" w14:textId="77777777" w:rsidR="00E0000B" w:rsidRPr="000C4F29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0C4F29">
        <w:rPr>
          <w:rFonts w:ascii="Arial" w:hAnsi="Arial" w:cs="Arial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5"/>
  </w:num>
  <w:num w:numId="2" w16cid:durableId="453600213">
    <w:abstractNumId w:val="6"/>
  </w:num>
  <w:num w:numId="3" w16cid:durableId="543062431">
    <w:abstractNumId w:val="1"/>
  </w:num>
  <w:num w:numId="4" w16cid:durableId="2008630780">
    <w:abstractNumId w:val="4"/>
  </w:num>
  <w:num w:numId="5" w16cid:durableId="496455754">
    <w:abstractNumId w:val="3"/>
  </w:num>
  <w:num w:numId="6" w16cid:durableId="1269508659">
    <w:abstractNumId w:val="2"/>
  </w:num>
  <w:num w:numId="7" w16cid:durableId="5441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40A42"/>
    <w:rsid w:val="00082A8C"/>
    <w:rsid w:val="000B4E52"/>
    <w:rsid w:val="000B5516"/>
    <w:rsid w:val="000C4F29"/>
    <w:rsid w:val="000F3153"/>
    <w:rsid w:val="00106891"/>
    <w:rsid w:val="00143B17"/>
    <w:rsid w:val="00160665"/>
    <w:rsid w:val="001A059F"/>
    <w:rsid w:val="001A67DB"/>
    <w:rsid w:val="002A1B7A"/>
    <w:rsid w:val="00304348"/>
    <w:rsid w:val="00322BBF"/>
    <w:rsid w:val="00330DCC"/>
    <w:rsid w:val="00331005"/>
    <w:rsid w:val="003A703C"/>
    <w:rsid w:val="00415DCF"/>
    <w:rsid w:val="00454D06"/>
    <w:rsid w:val="00465262"/>
    <w:rsid w:val="004677F0"/>
    <w:rsid w:val="004846EB"/>
    <w:rsid w:val="004B1E8E"/>
    <w:rsid w:val="00500713"/>
    <w:rsid w:val="00500F3F"/>
    <w:rsid w:val="00505571"/>
    <w:rsid w:val="00507410"/>
    <w:rsid w:val="00523498"/>
    <w:rsid w:val="00546571"/>
    <w:rsid w:val="00551FE0"/>
    <w:rsid w:val="00560519"/>
    <w:rsid w:val="00581464"/>
    <w:rsid w:val="005844B0"/>
    <w:rsid w:val="00587D86"/>
    <w:rsid w:val="00613796"/>
    <w:rsid w:val="006377AF"/>
    <w:rsid w:val="00641233"/>
    <w:rsid w:val="00662989"/>
    <w:rsid w:val="00692D72"/>
    <w:rsid w:val="00707CF9"/>
    <w:rsid w:val="0074042C"/>
    <w:rsid w:val="0077294C"/>
    <w:rsid w:val="008039FA"/>
    <w:rsid w:val="00814284"/>
    <w:rsid w:val="00823883"/>
    <w:rsid w:val="00860F41"/>
    <w:rsid w:val="00871663"/>
    <w:rsid w:val="00892A5C"/>
    <w:rsid w:val="00962DA3"/>
    <w:rsid w:val="009B2658"/>
    <w:rsid w:val="009B281E"/>
    <w:rsid w:val="009E24AA"/>
    <w:rsid w:val="00A24BE5"/>
    <w:rsid w:val="00A2646F"/>
    <w:rsid w:val="00A27FCC"/>
    <w:rsid w:val="00A87687"/>
    <w:rsid w:val="00A96BED"/>
    <w:rsid w:val="00AA19DE"/>
    <w:rsid w:val="00AB4A11"/>
    <w:rsid w:val="00AD7498"/>
    <w:rsid w:val="00BB1FD8"/>
    <w:rsid w:val="00BD081E"/>
    <w:rsid w:val="00BD3AB4"/>
    <w:rsid w:val="00BD4531"/>
    <w:rsid w:val="00C12000"/>
    <w:rsid w:val="00C95A6B"/>
    <w:rsid w:val="00CE732D"/>
    <w:rsid w:val="00D011E3"/>
    <w:rsid w:val="00D46A02"/>
    <w:rsid w:val="00DB0D68"/>
    <w:rsid w:val="00E0000B"/>
    <w:rsid w:val="00E01318"/>
    <w:rsid w:val="00E20E06"/>
    <w:rsid w:val="00E222E2"/>
    <w:rsid w:val="00E36066"/>
    <w:rsid w:val="00E931B3"/>
    <w:rsid w:val="00E96288"/>
    <w:rsid w:val="00EC6584"/>
    <w:rsid w:val="00F74FF2"/>
    <w:rsid w:val="00F92466"/>
    <w:rsid w:val="00FB5B3E"/>
    <w:rsid w:val="00FD0F0E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12000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2000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1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Gawin</cp:lastModifiedBy>
  <cp:revision>3</cp:revision>
  <cp:lastPrinted>2024-07-03T07:33:00Z</cp:lastPrinted>
  <dcterms:created xsi:type="dcterms:W3CDTF">2024-12-09T12:55:00Z</dcterms:created>
  <dcterms:modified xsi:type="dcterms:W3CDTF">2024-12-09T12:55:00Z</dcterms:modified>
</cp:coreProperties>
</file>