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4" w:rsidRDefault="00E74564" w:rsidP="00E74564">
      <w:pPr>
        <w:spacing w:after="0" w:line="360" w:lineRule="auto"/>
        <w:rPr>
          <w:rFonts w:cstheme="minorHAnsi"/>
          <w:b/>
          <w:sz w:val="24"/>
          <w:szCs w:val="24"/>
        </w:rPr>
      </w:pPr>
    </w:p>
    <w:p w:rsidR="00E74564" w:rsidRDefault="00E74564" w:rsidP="00E74564">
      <w:pPr>
        <w:spacing w:after="0" w:line="360" w:lineRule="auto"/>
        <w:rPr>
          <w:rFonts w:cstheme="minorHAnsi"/>
          <w:b/>
          <w:sz w:val="24"/>
          <w:szCs w:val="24"/>
        </w:rPr>
      </w:pPr>
    </w:p>
    <w:p w:rsidR="00E74564" w:rsidRDefault="00E74564" w:rsidP="00E74564">
      <w:pPr>
        <w:spacing w:after="0" w:line="360" w:lineRule="auto"/>
        <w:rPr>
          <w:rFonts w:cstheme="minorHAnsi"/>
          <w:b/>
          <w:sz w:val="24"/>
          <w:szCs w:val="24"/>
        </w:rPr>
      </w:pPr>
    </w:p>
    <w:p w:rsidR="00E74564" w:rsidRPr="00CB2113" w:rsidRDefault="00E74564" w:rsidP="00E74564">
      <w:pPr>
        <w:spacing w:after="0" w:line="360" w:lineRule="auto"/>
        <w:rPr>
          <w:rFonts w:cstheme="minorHAnsi"/>
          <w:b/>
          <w:sz w:val="24"/>
          <w:szCs w:val="24"/>
        </w:rPr>
      </w:pPr>
      <w:r w:rsidRPr="00CB2113">
        <w:rPr>
          <w:rFonts w:cstheme="minorHAnsi"/>
          <w:b/>
          <w:sz w:val="24"/>
          <w:szCs w:val="24"/>
        </w:rPr>
        <w:t>MOSiR.0030.20.2025</w:t>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t xml:space="preserve">         </w:t>
      </w:r>
      <w:r w:rsidRPr="00CB2113">
        <w:rPr>
          <w:rFonts w:cstheme="minorHAnsi"/>
          <w:b/>
          <w:sz w:val="24"/>
          <w:szCs w:val="24"/>
        </w:rPr>
        <w:tab/>
      </w:r>
      <w:r w:rsidRPr="00CB2113">
        <w:rPr>
          <w:rFonts w:cstheme="minorHAnsi"/>
          <w:b/>
          <w:sz w:val="24"/>
          <w:szCs w:val="24"/>
        </w:rPr>
        <w:tab/>
      </w:r>
      <w:r w:rsidRPr="00CB2113">
        <w:rPr>
          <w:rFonts w:cstheme="minorHAnsi"/>
          <w:b/>
          <w:sz w:val="24"/>
          <w:szCs w:val="24"/>
        </w:rPr>
        <w:tab/>
        <w:t xml:space="preserve">   Wolsztyn, 27 czerwca 2025 r.</w:t>
      </w:r>
    </w:p>
    <w:p w:rsidR="00E74564" w:rsidRPr="00CB2113" w:rsidRDefault="00E74564" w:rsidP="00E74564">
      <w:pPr>
        <w:spacing w:after="0" w:line="360" w:lineRule="auto"/>
        <w:jc w:val="center"/>
        <w:rPr>
          <w:rFonts w:cstheme="minorHAnsi"/>
          <w:b/>
          <w:sz w:val="24"/>
          <w:szCs w:val="24"/>
        </w:rPr>
      </w:pPr>
    </w:p>
    <w:p w:rsidR="00E74564" w:rsidRDefault="00E74564" w:rsidP="00E74564">
      <w:pPr>
        <w:jc w:val="center"/>
        <w:rPr>
          <w:rFonts w:cstheme="minorHAnsi"/>
          <w:b/>
          <w:sz w:val="24"/>
          <w:szCs w:val="24"/>
        </w:rPr>
      </w:pPr>
    </w:p>
    <w:p w:rsidR="00E74564" w:rsidRPr="00CB2113" w:rsidRDefault="00E74564" w:rsidP="00E74564">
      <w:pPr>
        <w:jc w:val="center"/>
        <w:rPr>
          <w:rFonts w:cstheme="minorHAnsi"/>
          <w:b/>
          <w:sz w:val="24"/>
          <w:szCs w:val="24"/>
        </w:rPr>
      </w:pPr>
      <w:r w:rsidRPr="00CB2113">
        <w:rPr>
          <w:rFonts w:cstheme="minorHAnsi"/>
          <w:b/>
          <w:sz w:val="24"/>
          <w:szCs w:val="24"/>
        </w:rPr>
        <w:t>ZARZĄDZENIE NR 20.2025</w:t>
      </w:r>
    </w:p>
    <w:p w:rsidR="00E74564" w:rsidRPr="00CB2113" w:rsidRDefault="00E74564" w:rsidP="00E74564">
      <w:pPr>
        <w:jc w:val="center"/>
        <w:rPr>
          <w:rFonts w:cstheme="minorHAnsi"/>
          <w:b/>
          <w:sz w:val="24"/>
          <w:szCs w:val="24"/>
        </w:rPr>
      </w:pPr>
      <w:r w:rsidRPr="00CB2113">
        <w:rPr>
          <w:rFonts w:cstheme="minorHAnsi"/>
          <w:b/>
          <w:sz w:val="24"/>
          <w:szCs w:val="24"/>
        </w:rPr>
        <w:t>DYREKTORA</w:t>
      </w:r>
    </w:p>
    <w:p w:rsidR="00E74564" w:rsidRPr="00CB2113" w:rsidRDefault="00E74564" w:rsidP="00E74564">
      <w:pPr>
        <w:jc w:val="center"/>
        <w:rPr>
          <w:rFonts w:cstheme="minorHAnsi"/>
          <w:b/>
          <w:sz w:val="24"/>
          <w:szCs w:val="24"/>
        </w:rPr>
      </w:pPr>
      <w:r w:rsidRPr="00CB2113">
        <w:rPr>
          <w:rFonts w:cstheme="minorHAnsi"/>
          <w:b/>
          <w:sz w:val="24"/>
          <w:szCs w:val="24"/>
        </w:rPr>
        <w:t>MIEJSKIEGO OŚRODKA SPORTU I REKREACJI W WOLSZTYNIE</w:t>
      </w:r>
    </w:p>
    <w:p w:rsidR="00E74564" w:rsidRPr="00CB2113" w:rsidRDefault="00E74564" w:rsidP="00E74564">
      <w:pPr>
        <w:jc w:val="center"/>
        <w:rPr>
          <w:rFonts w:cstheme="minorHAnsi"/>
          <w:b/>
          <w:sz w:val="24"/>
          <w:szCs w:val="24"/>
        </w:rPr>
      </w:pPr>
      <w:r w:rsidRPr="00CB2113">
        <w:rPr>
          <w:rFonts w:cstheme="minorHAnsi"/>
          <w:b/>
          <w:sz w:val="24"/>
          <w:szCs w:val="24"/>
        </w:rPr>
        <w:t>Z DNIA 27 CZERWCA 2025 ROKU</w:t>
      </w:r>
    </w:p>
    <w:p w:rsidR="00E74564" w:rsidRPr="00CB2113" w:rsidRDefault="00E74564" w:rsidP="00E74564">
      <w:pPr>
        <w:spacing w:after="0" w:line="360" w:lineRule="auto"/>
        <w:jc w:val="center"/>
        <w:rPr>
          <w:rFonts w:cstheme="minorHAnsi"/>
          <w:b/>
          <w:sz w:val="24"/>
          <w:szCs w:val="24"/>
        </w:rPr>
      </w:pPr>
      <w:r w:rsidRPr="00CB2113">
        <w:rPr>
          <w:rFonts w:cstheme="minorHAnsi"/>
          <w:b/>
          <w:sz w:val="24"/>
          <w:szCs w:val="24"/>
        </w:rPr>
        <w:t xml:space="preserve">w sprawie wprowadzenia Regulaminu </w:t>
      </w:r>
      <w:bookmarkStart w:id="0" w:name="_Hlk201911989"/>
      <w:r w:rsidRPr="00CB2113">
        <w:rPr>
          <w:rFonts w:cstheme="minorHAnsi"/>
          <w:b/>
          <w:sz w:val="24"/>
          <w:szCs w:val="24"/>
        </w:rPr>
        <w:t xml:space="preserve">wykorzystywania pojazdów służbowych                                        </w:t>
      </w:r>
      <w:bookmarkEnd w:id="0"/>
      <w:r w:rsidRPr="00CB2113">
        <w:rPr>
          <w:rFonts w:cstheme="minorHAnsi"/>
          <w:b/>
          <w:sz w:val="24"/>
          <w:szCs w:val="24"/>
        </w:rPr>
        <w:t>w Miejskim Ośrodku Sportu i Rekreacji w Wolsztynie</w:t>
      </w:r>
    </w:p>
    <w:p w:rsidR="00E74564" w:rsidRPr="00CB2113" w:rsidRDefault="00E74564" w:rsidP="00E74564">
      <w:pPr>
        <w:spacing w:after="0" w:line="360" w:lineRule="auto"/>
        <w:jc w:val="both"/>
        <w:rPr>
          <w:rFonts w:cstheme="minorHAnsi"/>
          <w:sz w:val="24"/>
          <w:szCs w:val="24"/>
        </w:rPr>
      </w:pPr>
      <w:r w:rsidRPr="00CB2113">
        <w:rPr>
          <w:rFonts w:cstheme="minorHAnsi"/>
          <w:sz w:val="24"/>
          <w:szCs w:val="24"/>
        </w:rPr>
        <w:tab/>
      </w:r>
    </w:p>
    <w:p w:rsidR="00E74564" w:rsidRPr="00CB2113" w:rsidRDefault="00E74564" w:rsidP="00E74564">
      <w:pPr>
        <w:spacing w:after="0" w:line="360" w:lineRule="auto"/>
        <w:jc w:val="both"/>
        <w:rPr>
          <w:rFonts w:cstheme="minorHAnsi"/>
          <w:b/>
          <w:sz w:val="24"/>
          <w:szCs w:val="24"/>
        </w:rPr>
      </w:pPr>
      <w:r w:rsidRPr="00CB2113">
        <w:rPr>
          <w:rFonts w:cstheme="minorHAnsi"/>
          <w:sz w:val="24"/>
          <w:szCs w:val="24"/>
        </w:rPr>
        <w:tab/>
        <w:t xml:space="preserve">Działając na podstawie art. 47 ust. 1 ustawy z dnia 8 marca 1990 roku o samorządzie gminnym </w:t>
      </w:r>
      <w:bookmarkStart w:id="1" w:name="_Hlk129270322"/>
      <w:r w:rsidRPr="00CB2113">
        <w:rPr>
          <w:rFonts w:cstheme="minorHAnsi"/>
          <w:sz w:val="24"/>
          <w:szCs w:val="24"/>
        </w:rPr>
        <w:t xml:space="preserve">(Dz. U. z 2024 r., poz. 1465 z późn. zm.) </w:t>
      </w:r>
      <w:bookmarkEnd w:id="1"/>
      <w:r w:rsidRPr="00CB2113">
        <w:rPr>
          <w:rFonts w:cstheme="minorHAnsi"/>
          <w:sz w:val="24"/>
          <w:szCs w:val="24"/>
        </w:rPr>
        <w:t xml:space="preserve">oraz w związku z § 10 ust. 5 Statutu Miejskiego Ośrodka Sportu i Rekreacji w Wolsztynie, stanowiącego załącznik do Uchwały nr XVI/170/2019 Rady Miejskiej w Wolsztynie z dnia 30 grudnia 2019 r. w sprawie nadania Statutu Miejskiemu Ośrodkowi Sportu i Rekreacji w Wolsztynie, </w:t>
      </w:r>
      <w:r w:rsidRPr="00CB2113">
        <w:rPr>
          <w:rFonts w:cstheme="minorHAnsi"/>
          <w:b/>
          <w:sz w:val="24"/>
          <w:szCs w:val="24"/>
        </w:rPr>
        <w:t>zarządza się, co następuje:</w:t>
      </w:r>
    </w:p>
    <w:p w:rsidR="00E74564" w:rsidRPr="00CB2113" w:rsidRDefault="00E74564" w:rsidP="00E74564">
      <w:pPr>
        <w:spacing w:after="0" w:line="360" w:lineRule="auto"/>
        <w:jc w:val="both"/>
        <w:rPr>
          <w:rFonts w:cstheme="minorHAnsi"/>
          <w:b/>
          <w:sz w:val="24"/>
          <w:szCs w:val="24"/>
        </w:rPr>
      </w:pPr>
    </w:p>
    <w:p w:rsidR="00E74564" w:rsidRPr="00CB2113" w:rsidRDefault="00E74564" w:rsidP="00E74564">
      <w:pPr>
        <w:spacing w:after="0" w:line="360" w:lineRule="auto"/>
        <w:jc w:val="both"/>
        <w:rPr>
          <w:rFonts w:cstheme="minorHAnsi"/>
          <w:sz w:val="24"/>
          <w:szCs w:val="24"/>
        </w:rPr>
      </w:pPr>
      <w:r w:rsidRPr="00CB2113">
        <w:rPr>
          <w:rFonts w:cstheme="minorHAnsi"/>
          <w:b/>
          <w:sz w:val="24"/>
          <w:szCs w:val="24"/>
        </w:rPr>
        <w:t xml:space="preserve">§1. </w:t>
      </w:r>
      <w:r>
        <w:rPr>
          <w:rFonts w:cstheme="minorHAnsi"/>
          <w:sz w:val="24"/>
          <w:szCs w:val="24"/>
        </w:rPr>
        <w:t>Wprowadza się</w:t>
      </w:r>
      <w:r w:rsidRPr="00CB2113">
        <w:rPr>
          <w:rFonts w:cstheme="minorHAnsi"/>
          <w:sz w:val="24"/>
          <w:szCs w:val="24"/>
        </w:rPr>
        <w:t xml:space="preserve"> Regulamin wykorzystywania pojazdów służbo</w:t>
      </w:r>
      <w:r>
        <w:rPr>
          <w:rFonts w:cstheme="minorHAnsi"/>
          <w:sz w:val="24"/>
          <w:szCs w:val="24"/>
        </w:rPr>
        <w:t xml:space="preserve">wych w Miejskim Ośrodku Sportu </w:t>
      </w:r>
      <w:r w:rsidRPr="00CB2113">
        <w:rPr>
          <w:rFonts w:cstheme="minorHAnsi"/>
          <w:sz w:val="24"/>
          <w:szCs w:val="24"/>
        </w:rPr>
        <w:t>i Rekreacja w Wolsztynie, stanowiący załącznik do niniejszego zarządzenia.</w:t>
      </w:r>
    </w:p>
    <w:p w:rsidR="00E74564" w:rsidRPr="00CB2113" w:rsidRDefault="00E74564" w:rsidP="00E74564">
      <w:pPr>
        <w:spacing w:beforeLines="40" w:afterLines="40" w:line="360" w:lineRule="auto"/>
        <w:jc w:val="both"/>
        <w:rPr>
          <w:rFonts w:cstheme="minorHAnsi"/>
          <w:bCs/>
          <w:sz w:val="24"/>
          <w:szCs w:val="24"/>
        </w:rPr>
      </w:pPr>
      <w:r w:rsidRPr="00CB2113">
        <w:rPr>
          <w:rFonts w:cstheme="minorHAnsi"/>
          <w:b/>
          <w:sz w:val="24"/>
          <w:szCs w:val="24"/>
        </w:rPr>
        <w:t xml:space="preserve">§2.   </w:t>
      </w:r>
      <w:r w:rsidRPr="00CB2113">
        <w:rPr>
          <w:rFonts w:cstheme="minorHAnsi"/>
          <w:sz w:val="24"/>
          <w:szCs w:val="24"/>
        </w:rPr>
        <w:t xml:space="preserve">Wykonanie </w:t>
      </w:r>
      <w:r w:rsidRPr="00CB2113">
        <w:rPr>
          <w:rFonts w:cstheme="minorHAnsi"/>
          <w:bCs/>
          <w:sz w:val="24"/>
          <w:szCs w:val="24"/>
        </w:rPr>
        <w:t>zarządzenia powierza się starszemu inspektorowi ds. kadrowo-finansowych.</w:t>
      </w:r>
    </w:p>
    <w:p w:rsidR="00E74564" w:rsidRPr="00CB2113" w:rsidRDefault="00E74564" w:rsidP="00E74564">
      <w:pPr>
        <w:pStyle w:val="Akapitzlist"/>
        <w:spacing w:after="0" w:line="360" w:lineRule="auto"/>
        <w:ind w:left="0"/>
        <w:jc w:val="both"/>
        <w:rPr>
          <w:rFonts w:cstheme="minorHAnsi"/>
          <w:sz w:val="24"/>
          <w:szCs w:val="24"/>
        </w:rPr>
      </w:pPr>
      <w:r w:rsidRPr="00CB2113">
        <w:rPr>
          <w:rFonts w:cstheme="minorHAnsi"/>
          <w:b/>
          <w:sz w:val="24"/>
          <w:szCs w:val="24"/>
        </w:rPr>
        <w:t xml:space="preserve">§3.   </w:t>
      </w:r>
      <w:r w:rsidRPr="00CB2113">
        <w:rPr>
          <w:rFonts w:cstheme="minorHAnsi"/>
          <w:sz w:val="24"/>
          <w:szCs w:val="24"/>
        </w:rPr>
        <w:t>Nadzór nad wykonaniem zarządzenia powierza się Dyrektorowi MOSiR w Wolsztynie.</w:t>
      </w:r>
    </w:p>
    <w:p w:rsidR="00E74564" w:rsidRPr="00CB2113" w:rsidRDefault="00E74564" w:rsidP="00E74564">
      <w:pPr>
        <w:spacing w:after="0" w:line="360" w:lineRule="auto"/>
        <w:jc w:val="both"/>
        <w:rPr>
          <w:rFonts w:cstheme="minorHAnsi"/>
          <w:sz w:val="24"/>
          <w:szCs w:val="24"/>
        </w:rPr>
      </w:pPr>
      <w:r w:rsidRPr="00CB2113">
        <w:rPr>
          <w:rFonts w:cstheme="minorHAnsi"/>
          <w:b/>
          <w:sz w:val="24"/>
          <w:szCs w:val="24"/>
        </w:rPr>
        <w:t xml:space="preserve">§4.   </w:t>
      </w:r>
      <w:r w:rsidRPr="00CB2113">
        <w:rPr>
          <w:rFonts w:cstheme="minorHAnsi"/>
          <w:sz w:val="24"/>
          <w:szCs w:val="24"/>
        </w:rPr>
        <w:t>Zarządzenie wchodzi w życie z dniem podpisania.</w:t>
      </w:r>
    </w:p>
    <w:p w:rsidR="00E74564" w:rsidRPr="00CB2113" w:rsidRDefault="00E74564" w:rsidP="00E74564">
      <w:pPr>
        <w:spacing w:after="0" w:line="360" w:lineRule="auto"/>
        <w:jc w:val="both"/>
        <w:rPr>
          <w:rFonts w:cstheme="minorHAnsi"/>
          <w:b/>
          <w:sz w:val="24"/>
          <w:szCs w:val="24"/>
        </w:rPr>
      </w:pPr>
    </w:p>
    <w:p w:rsidR="00E74564" w:rsidRPr="00F90972" w:rsidRDefault="00E74564" w:rsidP="00E74564">
      <w:pPr>
        <w:pStyle w:val="Akapitzlist"/>
        <w:tabs>
          <w:tab w:val="left" w:pos="284"/>
        </w:tabs>
        <w:spacing w:line="360" w:lineRule="auto"/>
        <w:ind w:left="0"/>
        <w:jc w:val="both"/>
        <w:rPr>
          <w:rFonts w:cstheme="minorHAnsi"/>
          <w:sz w:val="24"/>
          <w:szCs w:val="24"/>
        </w:rPr>
      </w:pP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CB2113">
        <w:rPr>
          <w:rFonts w:cstheme="minorHAnsi"/>
          <w:b/>
          <w:sz w:val="24"/>
          <w:szCs w:val="24"/>
        </w:rPr>
        <w:tab/>
      </w:r>
      <w:r w:rsidRPr="00F90972">
        <w:rPr>
          <w:rFonts w:cstheme="minorHAnsi"/>
          <w:sz w:val="24"/>
          <w:szCs w:val="24"/>
        </w:rPr>
        <w:t>Dyrektor MOSiR w Wolsztynie</w:t>
      </w:r>
    </w:p>
    <w:p w:rsidR="00E74564" w:rsidRPr="00F90972" w:rsidRDefault="00E74564" w:rsidP="00E74564">
      <w:pPr>
        <w:spacing w:line="360" w:lineRule="auto"/>
        <w:rPr>
          <w:rFonts w:cstheme="minorHAnsi"/>
          <w:sz w:val="24"/>
          <w:szCs w:val="24"/>
        </w:rPr>
      </w:pP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r>
      <w:r w:rsidRPr="00F90972">
        <w:rPr>
          <w:rFonts w:cstheme="minorHAnsi"/>
          <w:sz w:val="24"/>
          <w:szCs w:val="24"/>
        </w:rPr>
        <w:tab/>
        <w:t xml:space="preserve">  /-/ Jarosław Inda</w:t>
      </w:r>
      <w:r w:rsidRPr="00F90972">
        <w:rPr>
          <w:rFonts w:cstheme="minorHAnsi"/>
          <w:sz w:val="24"/>
          <w:szCs w:val="24"/>
        </w:rPr>
        <w:tab/>
      </w:r>
    </w:p>
    <w:p w:rsidR="00E74564" w:rsidRPr="00CB2113" w:rsidRDefault="00E74564" w:rsidP="00E74564">
      <w:pPr>
        <w:pStyle w:val="Akapitzlist"/>
        <w:tabs>
          <w:tab w:val="left" w:pos="284"/>
        </w:tabs>
        <w:spacing w:line="360" w:lineRule="auto"/>
        <w:ind w:left="0"/>
        <w:jc w:val="both"/>
        <w:rPr>
          <w:rFonts w:cstheme="minorHAnsi"/>
          <w:sz w:val="24"/>
          <w:szCs w:val="24"/>
        </w:rPr>
      </w:pPr>
    </w:p>
    <w:p w:rsidR="00E74564" w:rsidRPr="00CB2113" w:rsidRDefault="00E74564" w:rsidP="00E74564">
      <w:pPr>
        <w:spacing w:after="0" w:line="360" w:lineRule="auto"/>
        <w:jc w:val="both"/>
        <w:rPr>
          <w:rFonts w:cstheme="minorHAnsi"/>
          <w:sz w:val="24"/>
          <w:szCs w:val="24"/>
        </w:rPr>
      </w:pPr>
    </w:p>
    <w:p w:rsidR="00E74564" w:rsidRPr="00CB2113" w:rsidRDefault="00E74564" w:rsidP="00E74564">
      <w:pPr>
        <w:spacing w:after="0" w:line="360" w:lineRule="auto"/>
        <w:jc w:val="both"/>
        <w:rPr>
          <w:rFonts w:cstheme="minorHAnsi"/>
          <w:sz w:val="24"/>
          <w:szCs w:val="24"/>
        </w:rPr>
      </w:pPr>
      <w:r w:rsidRPr="00CB2113">
        <w:rPr>
          <w:rFonts w:cstheme="minorHAnsi"/>
          <w:sz w:val="24"/>
          <w:szCs w:val="24"/>
        </w:rPr>
        <w:t>Przygotowała:</w:t>
      </w:r>
    </w:p>
    <w:p w:rsidR="00E74564" w:rsidRPr="00CB2113" w:rsidRDefault="00E74564" w:rsidP="00E74564">
      <w:pPr>
        <w:spacing w:after="0"/>
        <w:jc w:val="both"/>
        <w:rPr>
          <w:rFonts w:cstheme="minorHAnsi"/>
          <w:sz w:val="24"/>
          <w:szCs w:val="24"/>
        </w:rPr>
      </w:pPr>
      <w:bookmarkStart w:id="2" w:name="_Toc135239085"/>
      <w:r w:rsidRPr="00CB2113">
        <w:rPr>
          <w:rFonts w:cstheme="minorHAnsi"/>
          <w:sz w:val="24"/>
          <w:szCs w:val="24"/>
        </w:rPr>
        <w:t>Anna Gawin</w:t>
      </w:r>
    </w:p>
    <w:p w:rsidR="00E74564" w:rsidRPr="00CB2113" w:rsidRDefault="00E74564" w:rsidP="00E74564">
      <w:pPr>
        <w:spacing w:after="0" w:line="240" w:lineRule="auto"/>
        <w:jc w:val="right"/>
        <w:rPr>
          <w:rFonts w:cstheme="minorHAnsi"/>
          <w:b/>
          <w:sz w:val="24"/>
          <w:szCs w:val="24"/>
        </w:rPr>
      </w:pPr>
    </w:p>
    <w:p w:rsidR="00E74564" w:rsidRPr="00CB2113" w:rsidRDefault="00E74564" w:rsidP="00E74564">
      <w:pPr>
        <w:spacing w:after="0" w:line="240" w:lineRule="auto"/>
        <w:jc w:val="right"/>
        <w:rPr>
          <w:rFonts w:cstheme="minorHAnsi"/>
          <w:b/>
          <w:sz w:val="24"/>
          <w:szCs w:val="24"/>
        </w:rPr>
      </w:pPr>
    </w:p>
    <w:p w:rsidR="00E74564" w:rsidRPr="00CB2113" w:rsidRDefault="00E74564" w:rsidP="00E74564">
      <w:pPr>
        <w:spacing w:after="0" w:line="240" w:lineRule="auto"/>
        <w:jc w:val="right"/>
        <w:rPr>
          <w:rFonts w:cstheme="minorHAnsi"/>
          <w:b/>
          <w:sz w:val="24"/>
          <w:szCs w:val="24"/>
        </w:rPr>
      </w:pPr>
    </w:p>
    <w:p w:rsidR="00E74564" w:rsidRPr="00CB2113" w:rsidRDefault="00E74564" w:rsidP="00E74564">
      <w:pPr>
        <w:spacing w:after="0" w:line="240" w:lineRule="auto"/>
        <w:jc w:val="right"/>
        <w:rPr>
          <w:rFonts w:cstheme="minorHAnsi"/>
          <w:b/>
          <w:sz w:val="24"/>
          <w:szCs w:val="24"/>
        </w:rPr>
      </w:pPr>
    </w:p>
    <w:p w:rsidR="00E74564" w:rsidRDefault="00E74564" w:rsidP="00E74564">
      <w:pPr>
        <w:spacing w:after="0"/>
        <w:jc w:val="right"/>
        <w:rPr>
          <w:rFonts w:cstheme="minorHAnsi"/>
          <w:b/>
          <w:sz w:val="24"/>
          <w:szCs w:val="24"/>
        </w:rPr>
      </w:pPr>
    </w:p>
    <w:p w:rsidR="00E74564" w:rsidRPr="00CB2113" w:rsidRDefault="00E74564" w:rsidP="00E74564">
      <w:pPr>
        <w:spacing w:after="0"/>
        <w:jc w:val="right"/>
        <w:rPr>
          <w:rFonts w:cstheme="minorHAnsi"/>
          <w:b/>
          <w:sz w:val="24"/>
          <w:szCs w:val="24"/>
        </w:rPr>
      </w:pPr>
      <w:r w:rsidRPr="00CB2113">
        <w:rPr>
          <w:rFonts w:cstheme="minorHAnsi"/>
          <w:b/>
          <w:sz w:val="24"/>
          <w:szCs w:val="24"/>
        </w:rPr>
        <w:t xml:space="preserve">Załącznik </w:t>
      </w:r>
    </w:p>
    <w:p w:rsidR="00E74564" w:rsidRPr="00CB2113" w:rsidRDefault="00E74564" w:rsidP="00E74564">
      <w:pPr>
        <w:spacing w:after="0"/>
        <w:jc w:val="right"/>
        <w:rPr>
          <w:rFonts w:cstheme="minorHAnsi"/>
          <w:sz w:val="24"/>
          <w:szCs w:val="24"/>
        </w:rPr>
      </w:pPr>
      <w:r w:rsidRPr="00CB2113">
        <w:rPr>
          <w:rFonts w:cstheme="minorHAnsi"/>
          <w:sz w:val="24"/>
          <w:szCs w:val="24"/>
        </w:rPr>
        <w:t>do Zarządzenia nr 20.2025</w:t>
      </w:r>
    </w:p>
    <w:p w:rsidR="00E74564" w:rsidRPr="00CB2113" w:rsidRDefault="00E74564" w:rsidP="00E74564">
      <w:pPr>
        <w:spacing w:after="0"/>
        <w:jc w:val="right"/>
        <w:rPr>
          <w:rFonts w:cstheme="minorHAnsi"/>
          <w:sz w:val="24"/>
          <w:szCs w:val="24"/>
        </w:rPr>
      </w:pPr>
      <w:r w:rsidRPr="00CB2113">
        <w:rPr>
          <w:rFonts w:cstheme="minorHAnsi"/>
          <w:sz w:val="24"/>
          <w:szCs w:val="24"/>
        </w:rPr>
        <w:t>Dyrektora MOSiR w Wolsztynie</w:t>
      </w:r>
    </w:p>
    <w:p w:rsidR="00E74564" w:rsidRPr="00CB2113" w:rsidRDefault="00E74564" w:rsidP="00E74564">
      <w:pPr>
        <w:spacing w:after="0"/>
        <w:jc w:val="right"/>
        <w:rPr>
          <w:rFonts w:cstheme="minorHAnsi"/>
          <w:sz w:val="24"/>
          <w:szCs w:val="24"/>
        </w:rPr>
      </w:pPr>
      <w:r w:rsidRPr="00CB2113">
        <w:rPr>
          <w:rFonts w:cstheme="minorHAnsi"/>
          <w:sz w:val="24"/>
          <w:szCs w:val="24"/>
        </w:rPr>
        <w:t xml:space="preserve">z dnia 27 czerwca 2025 r. </w:t>
      </w:r>
    </w:p>
    <w:p w:rsidR="00E74564" w:rsidRPr="00CB2113" w:rsidRDefault="00E74564" w:rsidP="00E74564">
      <w:pPr>
        <w:spacing w:line="360" w:lineRule="auto"/>
        <w:jc w:val="center"/>
        <w:rPr>
          <w:rFonts w:cstheme="minorHAnsi"/>
          <w:b/>
          <w:bCs/>
          <w:sz w:val="24"/>
          <w:szCs w:val="24"/>
        </w:rPr>
      </w:pPr>
    </w:p>
    <w:p w:rsidR="00E74564" w:rsidRPr="00CB2113" w:rsidRDefault="00E74564" w:rsidP="00E74564">
      <w:pPr>
        <w:spacing w:line="360" w:lineRule="auto"/>
        <w:jc w:val="center"/>
        <w:rPr>
          <w:rFonts w:cstheme="minorHAnsi"/>
          <w:b/>
          <w:bCs/>
          <w:sz w:val="24"/>
          <w:szCs w:val="24"/>
        </w:rPr>
      </w:pPr>
      <w:r w:rsidRPr="00CB2113">
        <w:rPr>
          <w:rFonts w:cstheme="minorHAnsi"/>
          <w:b/>
          <w:bCs/>
          <w:sz w:val="24"/>
          <w:szCs w:val="24"/>
        </w:rPr>
        <w:t>REGULAMIN WYKORZYSTYWANIA POJAZDÓW SŁUŻBOWYCH                                                                                      W  MIEJSKIM OŚRODKU SPORTU I REKREACJI W WOLSZTYNIE</w:t>
      </w:r>
    </w:p>
    <w:p w:rsidR="00E74564" w:rsidRPr="00CB2113" w:rsidRDefault="00E74564" w:rsidP="00E74564">
      <w:pPr>
        <w:jc w:val="center"/>
        <w:rPr>
          <w:rFonts w:cstheme="minorHAnsi"/>
          <w:b/>
          <w:bCs/>
          <w:sz w:val="24"/>
          <w:szCs w:val="24"/>
        </w:rPr>
      </w:pPr>
    </w:p>
    <w:p w:rsidR="00E74564" w:rsidRPr="00CB2113" w:rsidRDefault="00E74564" w:rsidP="00E74564">
      <w:pPr>
        <w:jc w:val="center"/>
        <w:rPr>
          <w:rFonts w:cstheme="minorHAnsi"/>
          <w:b/>
          <w:bCs/>
          <w:sz w:val="24"/>
          <w:szCs w:val="24"/>
        </w:rPr>
      </w:pPr>
      <w:r w:rsidRPr="00CB2113">
        <w:rPr>
          <w:rFonts w:cstheme="minorHAnsi"/>
          <w:b/>
          <w:bCs/>
          <w:sz w:val="24"/>
          <w:szCs w:val="24"/>
        </w:rPr>
        <w:t>§ 1 Postanowienia ogólne</w:t>
      </w:r>
    </w:p>
    <w:p w:rsidR="00E74564" w:rsidRDefault="00E74564" w:rsidP="00E74564">
      <w:pPr>
        <w:pStyle w:val="Akapitzlist"/>
        <w:numPr>
          <w:ilvl w:val="0"/>
          <w:numId w:val="3"/>
        </w:numPr>
        <w:spacing w:after="0" w:line="360" w:lineRule="auto"/>
        <w:jc w:val="both"/>
        <w:rPr>
          <w:rFonts w:cstheme="minorHAnsi"/>
          <w:sz w:val="24"/>
          <w:szCs w:val="24"/>
        </w:rPr>
      </w:pPr>
      <w:r w:rsidRPr="000C4177">
        <w:rPr>
          <w:rFonts w:cstheme="minorHAnsi"/>
          <w:sz w:val="24"/>
          <w:szCs w:val="24"/>
        </w:rPr>
        <w:t>Niniejszy regulamin określa zasady i obowiązki związane z użytkowaniem samochodów służbowych  w Miejskim Ośrodku Sportu i Rekreacji w Wolsztynie.</w:t>
      </w:r>
    </w:p>
    <w:p w:rsidR="00E74564" w:rsidRDefault="00E74564" w:rsidP="00E74564">
      <w:pPr>
        <w:pStyle w:val="Akapitzlist"/>
        <w:numPr>
          <w:ilvl w:val="0"/>
          <w:numId w:val="3"/>
        </w:numPr>
        <w:spacing w:after="0" w:line="360" w:lineRule="auto"/>
        <w:jc w:val="both"/>
        <w:rPr>
          <w:rFonts w:cstheme="minorHAnsi"/>
          <w:sz w:val="24"/>
          <w:szCs w:val="24"/>
        </w:rPr>
      </w:pPr>
      <w:r w:rsidRPr="000C4177">
        <w:rPr>
          <w:rFonts w:cstheme="minorHAnsi"/>
          <w:sz w:val="24"/>
          <w:szCs w:val="24"/>
        </w:rPr>
        <w:t xml:space="preserve">Regulamin dotyczy wszystkich Użytkowników, którym przyznano prawo do korzystania </w:t>
      </w:r>
      <w:r>
        <w:rPr>
          <w:rFonts w:cstheme="minorHAnsi"/>
          <w:sz w:val="24"/>
          <w:szCs w:val="24"/>
        </w:rPr>
        <w:br/>
      </w:r>
      <w:r w:rsidRPr="000C4177">
        <w:rPr>
          <w:rFonts w:cstheme="minorHAnsi"/>
          <w:sz w:val="24"/>
          <w:szCs w:val="24"/>
        </w:rPr>
        <w:t>z samochodu służbowego.</w:t>
      </w:r>
    </w:p>
    <w:p w:rsidR="00E74564" w:rsidRDefault="00E74564" w:rsidP="00E74564">
      <w:pPr>
        <w:pStyle w:val="Akapitzlist"/>
        <w:numPr>
          <w:ilvl w:val="0"/>
          <w:numId w:val="3"/>
        </w:numPr>
        <w:spacing w:after="0" w:line="360" w:lineRule="auto"/>
        <w:jc w:val="both"/>
        <w:rPr>
          <w:rFonts w:cstheme="minorHAnsi"/>
          <w:sz w:val="24"/>
          <w:szCs w:val="24"/>
        </w:rPr>
      </w:pPr>
      <w:r w:rsidRPr="000C4177">
        <w:rPr>
          <w:rFonts w:cstheme="minorHAnsi"/>
          <w:sz w:val="24"/>
          <w:szCs w:val="24"/>
        </w:rPr>
        <w:t xml:space="preserve"> Ilekroć w Regulaminie mowa jest o:</w:t>
      </w:r>
    </w:p>
    <w:p w:rsidR="00E74564" w:rsidRDefault="00E74564" w:rsidP="00E74564">
      <w:pPr>
        <w:pStyle w:val="Akapitzlist"/>
        <w:numPr>
          <w:ilvl w:val="0"/>
          <w:numId w:val="1"/>
        </w:numPr>
        <w:spacing w:after="0" w:line="360" w:lineRule="auto"/>
        <w:jc w:val="both"/>
        <w:rPr>
          <w:rFonts w:cstheme="minorHAnsi"/>
          <w:sz w:val="24"/>
          <w:szCs w:val="24"/>
        </w:rPr>
      </w:pPr>
      <w:r w:rsidRPr="00AF6B8C">
        <w:rPr>
          <w:rFonts w:cstheme="minorHAnsi"/>
          <w:sz w:val="24"/>
          <w:szCs w:val="24"/>
        </w:rPr>
        <w:t xml:space="preserve">Firmie – należy przez to rozumieć Miejski Ośrodek Sportu i Rekreacji w Wolsztynie, </w:t>
      </w:r>
      <w:r w:rsidRPr="00AF6B8C">
        <w:rPr>
          <w:rFonts w:cstheme="minorHAnsi"/>
          <w:sz w:val="24"/>
          <w:szCs w:val="24"/>
        </w:rPr>
        <w:br/>
        <w:t>ul. Komorowska 2, 64-200 Wolsztyn;</w:t>
      </w:r>
    </w:p>
    <w:p w:rsidR="00E74564" w:rsidRDefault="00E74564" w:rsidP="00E74564">
      <w:pPr>
        <w:pStyle w:val="Akapitzlist"/>
        <w:numPr>
          <w:ilvl w:val="0"/>
          <w:numId w:val="1"/>
        </w:numPr>
        <w:spacing w:after="0" w:line="360" w:lineRule="auto"/>
        <w:jc w:val="both"/>
        <w:rPr>
          <w:rFonts w:cstheme="minorHAnsi"/>
          <w:sz w:val="24"/>
          <w:szCs w:val="24"/>
        </w:rPr>
      </w:pPr>
      <w:r w:rsidRPr="00AF6B8C">
        <w:rPr>
          <w:rFonts w:cstheme="minorHAnsi"/>
          <w:sz w:val="24"/>
          <w:szCs w:val="24"/>
        </w:rPr>
        <w:t>Samochodzie służbowym – należy przez to rozumieć samochód służbowy stanowiący środek trwały zakładu;</w:t>
      </w:r>
    </w:p>
    <w:p w:rsidR="00E74564" w:rsidRDefault="00E74564" w:rsidP="00E74564">
      <w:pPr>
        <w:pStyle w:val="Akapitzlist"/>
        <w:numPr>
          <w:ilvl w:val="0"/>
          <w:numId w:val="1"/>
        </w:numPr>
        <w:spacing w:after="0" w:line="360" w:lineRule="auto"/>
        <w:jc w:val="both"/>
        <w:rPr>
          <w:rFonts w:cstheme="minorHAnsi"/>
          <w:sz w:val="24"/>
          <w:szCs w:val="24"/>
        </w:rPr>
      </w:pPr>
      <w:r w:rsidRPr="00AF6B8C">
        <w:rPr>
          <w:rFonts w:cstheme="minorHAnsi"/>
          <w:sz w:val="24"/>
          <w:szCs w:val="24"/>
        </w:rPr>
        <w:t>Użytkowniku – należy przez to rozumieć pracowników oraz zleceniobiorców zakładu i jej Dyrektora;</w:t>
      </w:r>
    </w:p>
    <w:p w:rsidR="00E74564" w:rsidRPr="00AF6B8C" w:rsidRDefault="00E74564" w:rsidP="00E74564">
      <w:pPr>
        <w:pStyle w:val="Akapitzlist"/>
        <w:numPr>
          <w:ilvl w:val="0"/>
          <w:numId w:val="1"/>
        </w:numPr>
        <w:spacing w:after="0" w:line="360" w:lineRule="auto"/>
        <w:jc w:val="both"/>
        <w:rPr>
          <w:rFonts w:cstheme="minorHAnsi"/>
          <w:sz w:val="24"/>
          <w:szCs w:val="24"/>
        </w:rPr>
      </w:pPr>
      <w:r w:rsidRPr="00AF6B8C">
        <w:rPr>
          <w:rFonts w:cstheme="minorHAnsi"/>
          <w:sz w:val="24"/>
          <w:szCs w:val="24"/>
        </w:rPr>
        <w:t xml:space="preserve">Pracodawcy – należy przez to rozumieć podmiot zatrudniający pracownika, czyli zakład, który jest stroną umowy o pracę i która zapewnia samochód służbowy do celów wykonywania obowiązków służbowych przez pracownika. </w:t>
      </w:r>
    </w:p>
    <w:p w:rsidR="00E74564" w:rsidRPr="00CB2113" w:rsidRDefault="00E74564" w:rsidP="00E74564">
      <w:pPr>
        <w:spacing w:after="0" w:line="360" w:lineRule="auto"/>
        <w:jc w:val="both"/>
        <w:rPr>
          <w:rFonts w:cstheme="minorHAnsi"/>
          <w:b/>
          <w:bCs/>
          <w:sz w:val="24"/>
          <w:szCs w:val="24"/>
        </w:rPr>
      </w:pPr>
    </w:p>
    <w:p w:rsidR="00E74564" w:rsidRPr="00CB2113" w:rsidRDefault="00E74564" w:rsidP="00E74564">
      <w:pPr>
        <w:spacing w:after="0" w:line="360" w:lineRule="auto"/>
        <w:jc w:val="center"/>
        <w:rPr>
          <w:rFonts w:cstheme="minorHAnsi"/>
          <w:b/>
          <w:bCs/>
          <w:sz w:val="24"/>
          <w:szCs w:val="24"/>
        </w:rPr>
      </w:pPr>
      <w:r w:rsidRPr="00CB2113">
        <w:rPr>
          <w:rFonts w:cstheme="minorHAnsi"/>
          <w:b/>
          <w:bCs/>
          <w:sz w:val="24"/>
          <w:szCs w:val="24"/>
        </w:rPr>
        <w:t>§ 2 Cel i zakres użytkowania</w:t>
      </w:r>
    </w:p>
    <w:p w:rsidR="00E74564" w:rsidRPr="00BC561D" w:rsidRDefault="00E74564" w:rsidP="00E74564">
      <w:pPr>
        <w:pStyle w:val="Akapitzlist"/>
        <w:numPr>
          <w:ilvl w:val="0"/>
          <w:numId w:val="4"/>
        </w:numPr>
        <w:spacing w:after="0" w:line="360" w:lineRule="auto"/>
        <w:jc w:val="both"/>
        <w:rPr>
          <w:rFonts w:cstheme="minorHAnsi"/>
          <w:b/>
          <w:bCs/>
          <w:sz w:val="24"/>
          <w:szCs w:val="24"/>
        </w:rPr>
      </w:pPr>
      <w:r w:rsidRPr="00BC561D">
        <w:rPr>
          <w:rFonts w:cstheme="minorHAnsi"/>
          <w:sz w:val="24"/>
          <w:szCs w:val="24"/>
        </w:rPr>
        <w:t>W zasobach Zakładu znajdują się następujące rodzaje samochodów służbowych:</w:t>
      </w:r>
    </w:p>
    <w:p w:rsidR="00E74564" w:rsidRPr="00CB2113" w:rsidRDefault="00E74564" w:rsidP="00E74564">
      <w:pPr>
        <w:pStyle w:val="Akapitzlist"/>
        <w:numPr>
          <w:ilvl w:val="0"/>
          <w:numId w:val="2"/>
        </w:numPr>
        <w:spacing w:after="0" w:line="360" w:lineRule="auto"/>
        <w:jc w:val="both"/>
        <w:rPr>
          <w:rFonts w:cstheme="minorHAnsi"/>
          <w:sz w:val="24"/>
          <w:szCs w:val="24"/>
        </w:rPr>
      </w:pPr>
      <w:r w:rsidRPr="00CB2113">
        <w:rPr>
          <w:rFonts w:cstheme="minorHAnsi"/>
          <w:sz w:val="24"/>
          <w:szCs w:val="24"/>
        </w:rPr>
        <w:t xml:space="preserve">Samochód osobowy firmy: Ford, marka:  </w:t>
      </w:r>
      <w:proofErr w:type="spellStart"/>
      <w:r w:rsidRPr="00CB2113">
        <w:rPr>
          <w:rFonts w:cstheme="minorHAnsi"/>
          <w:sz w:val="24"/>
          <w:szCs w:val="24"/>
        </w:rPr>
        <w:t>Tourneo</w:t>
      </w:r>
      <w:proofErr w:type="spellEnd"/>
      <w:r w:rsidRPr="00CB2113">
        <w:rPr>
          <w:rFonts w:cstheme="minorHAnsi"/>
          <w:sz w:val="24"/>
          <w:szCs w:val="24"/>
        </w:rPr>
        <w:t xml:space="preserve"> Courier o nr rejestracyjnym PWL 71757;</w:t>
      </w:r>
    </w:p>
    <w:p w:rsidR="00E74564" w:rsidRPr="002D206A" w:rsidRDefault="00E74564" w:rsidP="00E74564">
      <w:pPr>
        <w:pStyle w:val="Akapitzlist"/>
        <w:numPr>
          <w:ilvl w:val="0"/>
          <w:numId w:val="2"/>
        </w:numPr>
        <w:spacing w:after="0" w:line="360" w:lineRule="auto"/>
        <w:jc w:val="both"/>
        <w:rPr>
          <w:rFonts w:cstheme="minorHAnsi"/>
          <w:sz w:val="24"/>
          <w:szCs w:val="24"/>
        </w:rPr>
      </w:pPr>
      <w:r w:rsidRPr="00CB2113">
        <w:rPr>
          <w:rFonts w:cstheme="minorHAnsi"/>
          <w:sz w:val="24"/>
          <w:szCs w:val="24"/>
        </w:rPr>
        <w:t>Ciągnik- Ursus C-360P o nr rejestracyjnym PWL N 551.</w:t>
      </w:r>
    </w:p>
    <w:p w:rsidR="00E74564" w:rsidRDefault="00E74564" w:rsidP="00E74564">
      <w:pPr>
        <w:pStyle w:val="Akapitzlist"/>
        <w:numPr>
          <w:ilvl w:val="0"/>
          <w:numId w:val="4"/>
        </w:numPr>
        <w:spacing w:after="0" w:line="360" w:lineRule="auto"/>
        <w:jc w:val="both"/>
        <w:rPr>
          <w:rFonts w:cstheme="minorHAnsi"/>
          <w:sz w:val="24"/>
          <w:szCs w:val="24"/>
        </w:rPr>
      </w:pPr>
      <w:r w:rsidRPr="00BC561D">
        <w:rPr>
          <w:rFonts w:cstheme="minorHAnsi"/>
          <w:sz w:val="24"/>
          <w:szCs w:val="24"/>
        </w:rPr>
        <w:t xml:space="preserve">Samochody, o których mowa w niniejszym Regulaminie, są wykorzystywane przez Użytkowników wyłącznie do realizacji czynności wynikających z zakresu obowiązków służbowych lub na polecenie Pracodawcy. </w:t>
      </w:r>
    </w:p>
    <w:p w:rsidR="00E74564" w:rsidRDefault="00E74564" w:rsidP="00E74564">
      <w:pPr>
        <w:pStyle w:val="Akapitzlist"/>
        <w:numPr>
          <w:ilvl w:val="0"/>
          <w:numId w:val="4"/>
        </w:numPr>
        <w:spacing w:after="0" w:line="360" w:lineRule="auto"/>
        <w:jc w:val="both"/>
        <w:rPr>
          <w:rFonts w:cstheme="minorHAnsi"/>
          <w:sz w:val="24"/>
          <w:szCs w:val="24"/>
        </w:rPr>
      </w:pPr>
      <w:r w:rsidRPr="00BC561D">
        <w:rPr>
          <w:rFonts w:cstheme="minorHAnsi"/>
          <w:sz w:val="24"/>
          <w:szCs w:val="24"/>
        </w:rPr>
        <w:t>Samochód służbowy pozostaje do dyspozycji Użytkowników tylko i wyłącznie w czasie wykonywania przez nich pracy lub w czasie wypełniania przez nich obowiązków na rzecz Zakładu.</w:t>
      </w:r>
    </w:p>
    <w:p w:rsidR="00E74564" w:rsidRDefault="00E74564" w:rsidP="00E74564">
      <w:pPr>
        <w:pStyle w:val="Akapitzlist"/>
        <w:numPr>
          <w:ilvl w:val="0"/>
          <w:numId w:val="4"/>
        </w:numPr>
        <w:spacing w:after="0" w:line="360" w:lineRule="auto"/>
        <w:jc w:val="both"/>
        <w:rPr>
          <w:rFonts w:cstheme="minorHAnsi"/>
          <w:sz w:val="24"/>
          <w:szCs w:val="24"/>
        </w:rPr>
      </w:pPr>
      <w:r w:rsidRPr="00BC561D">
        <w:rPr>
          <w:rFonts w:cstheme="minorHAnsi"/>
          <w:sz w:val="24"/>
          <w:szCs w:val="24"/>
        </w:rPr>
        <w:lastRenderedPageBreak/>
        <w:t xml:space="preserve">Korzystanie z samochodów służbowych w święta i dni wolne od pracy może odbywać się tylko w razie wykonywania obowiązków służbowych. </w:t>
      </w:r>
    </w:p>
    <w:p w:rsidR="00E74564" w:rsidRPr="00BC561D" w:rsidRDefault="00E74564" w:rsidP="00E74564">
      <w:pPr>
        <w:pStyle w:val="Akapitzlist"/>
        <w:numPr>
          <w:ilvl w:val="0"/>
          <w:numId w:val="4"/>
        </w:numPr>
        <w:spacing w:after="0" w:line="360" w:lineRule="auto"/>
        <w:jc w:val="both"/>
        <w:rPr>
          <w:rFonts w:cstheme="minorHAnsi"/>
          <w:sz w:val="24"/>
          <w:szCs w:val="24"/>
        </w:rPr>
      </w:pPr>
      <w:r w:rsidRPr="00BC561D">
        <w:rPr>
          <w:rFonts w:cstheme="minorHAnsi"/>
          <w:sz w:val="24"/>
          <w:szCs w:val="24"/>
        </w:rPr>
        <w:t xml:space="preserve">Użytkownik nie jest uprawniony do korzystania z samochodu w czasie wolnym od pracy lub </w:t>
      </w:r>
      <w:r>
        <w:rPr>
          <w:rFonts w:cstheme="minorHAnsi"/>
          <w:sz w:val="24"/>
          <w:szCs w:val="24"/>
        </w:rPr>
        <w:br/>
      </w:r>
      <w:r w:rsidRPr="00BC561D">
        <w:rPr>
          <w:rFonts w:cstheme="minorHAnsi"/>
          <w:sz w:val="24"/>
          <w:szCs w:val="24"/>
        </w:rPr>
        <w:t>w celach związanych z działalnością gospodarczą i statutową.</w:t>
      </w:r>
    </w:p>
    <w:p w:rsidR="00E74564" w:rsidRDefault="00E74564" w:rsidP="00E74564">
      <w:pPr>
        <w:shd w:val="clear" w:color="auto" w:fill="FFFFFF"/>
        <w:spacing w:after="0" w:line="360" w:lineRule="auto"/>
        <w:ind w:left="360"/>
        <w:jc w:val="both"/>
        <w:rPr>
          <w:rFonts w:cstheme="minorHAnsi"/>
          <w:sz w:val="24"/>
          <w:szCs w:val="24"/>
        </w:rPr>
      </w:pPr>
      <w:r w:rsidRPr="00CB2113">
        <w:rPr>
          <w:rFonts w:cstheme="minorHAnsi"/>
          <w:sz w:val="24"/>
          <w:szCs w:val="24"/>
        </w:rPr>
        <w:t xml:space="preserve">Przykładowe wykorzystanie samochodów służbowych do celów prywatnych stanowi: </w:t>
      </w:r>
    </w:p>
    <w:p w:rsidR="00E74564" w:rsidRDefault="00E74564" w:rsidP="00E74564">
      <w:pPr>
        <w:pStyle w:val="Akapitzlist"/>
        <w:numPr>
          <w:ilvl w:val="0"/>
          <w:numId w:val="5"/>
        </w:numPr>
        <w:shd w:val="clear" w:color="auto" w:fill="FFFFFF"/>
        <w:spacing w:after="0" w:line="360" w:lineRule="auto"/>
        <w:ind w:left="426" w:firstLine="0"/>
        <w:jc w:val="both"/>
        <w:rPr>
          <w:rFonts w:cstheme="minorHAnsi"/>
          <w:sz w:val="24"/>
          <w:szCs w:val="24"/>
        </w:rPr>
      </w:pPr>
      <w:r w:rsidRPr="00BC561D">
        <w:rPr>
          <w:rFonts w:cstheme="minorHAnsi"/>
          <w:sz w:val="24"/>
          <w:szCs w:val="24"/>
        </w:rPr>
        <w:t xml:space="preserve">użycie w celu zrobienia prywatnych zakupów; </w:t>
      </w:r>
    </w:p>
    <w:p w:rsidR="00E74564" w:rsidRDefault="00E74564" w:rsidP="00E74564">
      <w:pPr>
        <w:pStyle w:val="Akapitzlist"/>
        <w:numPr>
          <w:ilvl w:val="0"/>
          <w:numId w:val="5"/>
        </w:numPr>
        <w:shd w:val="clear" w:color="auto" w:fill="FFFFFF"/>
        <w:spacing w:after="0" w:line="360" w:lineRule="auto"/>
        <w:ind w:left="426" w:firstLine="0"/>
        <w:jc w:val="both"/>
        <w:rPr>
          <w:rFonts w:cstheme="minorHAnsi"/>
          <w:sz w:val="24"/>
          <w:szCs w:val="24"/>
        </w:rPr>
      </w:pPr>
      <w:r w:rsidRPr="00BC561D">
        <w:rPr>
          <w:rFonts w:cstheme="minorHAnsi"/>
          <w:sz w:val="24"/>
          <w:szCs w:val="24"/>
        </w:rPr>
        <w:t xml:space="preserve">przewóz przez korzystającego osób mu bliskich i znajomych; </w:t>
      </w:r>
    </w:p>
    <w:p w:rsidR="00E74564" w:rsidRDefault="00E74564" w:rsidP="00E74564">
      <w:pPr>
        <w:pStyle w:val="Akapitzlist"/>
        <w:numPr>
          <w:ilvl w:val="0"/>
          <w:numId w:val="5"/>
        </w:numPr>
        <w:shd w:val="clear" w:color="auto" w:fill="FFFFFF"/>
        <w:spacing w:after="0" w:line="360" w:lineRule="auto"/>
        <w:ind w:left="709" w:hanging="283"/>
        <w:jc w:val="both"/>
        <w:rPr>
          <w:rFonts w:cstheme="minorHAnsi"/>
          <w:sz w:val="24"/>
          <w:szCs w:val="24"/>
        </w:rPr>
      </w:pPr>
      <w:r w:rsidRPr="00BC561D">
        <w:rPr>
          <w:rFonts w:cstheme="minorHAnsi"/>
          <w:sz w:val="24"/>
          <w:szCs w:val="24"/>
        </w:rPr>
        <w:t xml:space="preserve">przejazd pomiędzy miejscem zamieszkania a miejscem wykonywania pracy, podczas gdy jednocześnie nie jest realizowane żadne zadanie służbowe; </w:t>
      </w:r>
    </w:p>
    <w:p w:rsidR="00E74564" w:rsidRDefault="00E74564" w:rsidP="00E74564">
      <w:pPr>
        <w:pStyle w:val="Akapitzlist"/>
        <w:numPr>
          <w:ilvl w:val="0"/>
          <w:numId w:val="5"/>
        </w:numPr>
        <w:shd w:val="clear" w:color="auto" w:fill="FFFFFF"/>
        <w:spacing w:after="0" w:line="360" w:lineRule="auto"/>
        <w:ind w:left="709" w:hanging="283"/>
        <w:jc w:val="both"/>
        <w:rPr>
          <w:rFonts w:cstheme="minorHAnsi"/>
          <w:sz w:val="24"/>
          <w:szCs w:val="24"/>
        </w:rPr>
      </w:pPr>
      <w:r w:rsidRPr="00BC561D">
        <w:rPr>
          <w:rFonts w:cstheme="minorHAnsi"/>
          <w:sz w:val="24"/>
          <w:szCs w:val="24"/>
        </w:rPr>
        <w:t>transport przedmiotów na cele prywatne osoby korzystającej,</w:t>
      </w:r>
    </w:p>
    <w:p w:rsidR="00E74564" w:rsidRPr="00BC561D" w:rsidRDefault="00E74564" w:rsidP="00E74564">
      <w:pPr>
        <w:pStyle w:val="Akapitzlist"/>
        <w:numPr>
          <w:ilvl w:val="0"/>
          <w:numId w:val="5"/>
        </w:numPr>
        <w:shd w:val="clear" w:color="auto" w:fill="FFFFFF"/>
        <w:spacing w:after="0" w:line="360" w:lineRule="auto"/>
        <w:ind w:left="709" w:hanging="283"/>
        <w:jc w:val="both"/>
        <w:rPr>
          <w:rFonts w:cstheme="minorHAnsi"/>
          <w:sz w:val="24"/>
          <w:szCs w:val="24"/>
        </w:rPr>
      </w:pPr>
      <w:r>
        <w:rPr>
          <w:rFonts w:cstheme="minorHAnsi"/>
          <w:sz w:val="24"/>
          <w:szCs w:val="24"/>
        </w:rPr>
        <w:t>k</w:t>
      </w:r>
      <w:r w:rsidRPr="00BC561D">
        <w:rPr>
          <w:rFonts w:cstheme="minorHAnsi"/>
          <w:sz w:val="24"/>
          <w:szCs w:val="24"/>
        </w:rPr>
        <w:t>ażde użycie pojazdu w innym celu, niż bezpośrednia realizacja zadania służbowego</w:t>
      </w:r>
      <w:r>
        <w:rPr>
          <w:rFonts w:cstheme="minorHAnsi"/>
          <w:sz w:val="24"/>
          <w:szCs w:val="24"/>
        </w:rPr>
        <w:t>.</w:t>
      </w:r>
    </w:p>
    <w:p w:rsidR="00E74564" w:rsidRPr="00CB2113" w:rsidRDefault="00E74564" w:rsidP="00E74564">
      <w:pPr>
        <w:shd w:val="clear" w:color="auto" w:fill="FFFFFF"/>
        <w:spacing w:after="0" w:line="360" w:lineRule="auto"/>
        <w:ind w:left="426"/>
        <w:contextualSpacing/>
        <w:jc w:val="both"/>
        <w:rPr>
          <w:rFonts w:cstheme="minorHAnsi"/>
          <w:sz w:val="24"/>
          <w:szCs w:val="24"/>
        </w:rPr>
      </w:pPr>
      <w:r w:rsidRPr="00CB2113">
        <w:rPr>
          <w:rFonts w:cstheme="minorHAnsi"/>
          <w:sz w:val="24"/>
          <w:szCs w:val="24"/>
        </w:rPr>
        <w:t>- także w sytuacji, gdy odbywa się to w czasie przejazdu służbowego na tej samej trasie („po drodze”).</w:t>
      </w:r>
    </w:p>
    <w:p w:rsidR="00E74564" w:rsidRDefault="00E74564" w:rsidP="00E74564">
      <w:pPr>
        <w:pStyle w:val="Akapitzlist"/>
        <w:numPr>
          <w:ilvl w:val="0"/>
          <w:numId w:val="6"/>
        </w:numPr>
        <w:spacing w:after="0" w:line="360" w:lineRule="auto"/>
        <w:jc w:val="both"/>
        <w:rPr>
          <w:rFonts w:cstheme="minorHAnsi"/>
          <w:sz w:val="24"/>
          <w:szCs w:val="24"/>
        </w:rPr>
      </w:pPr>
      <w:r w:rsidRPr="00BC561D">
        <w:rPr>
          <w:rFonts w:cstheme="minorHAnsi"/>
          <w:sz w:val="24"/>
          <w:szCs w:val="24"/>
        </w:rPr>
        <w:t xml:space="preserve">W razie naruszenia postanowień z pkt 4 Użytkownik zostanie obciążony kosztami za nieewidencjonowany przebieg oraz wyciągnięte będą konsekwencje służbowe. </w:t>
      </w:r>
    </w:p>
    <w:p w:rsidR="00E74564" w:rsidRPr="00BC561D" w:rsidRDefault="00E74564" w:rsidP="00E74564">
      <w:pPr>
        <w:pStyle w:val="Akapitzlist"/>
        <w:numPr>
          <w:ilvl w:val="0"/>
          <w:numId w:val="6"/>
        </w:numPr>
        <w:spacing w:after="0" w:line="360" w:lineRule="auto"/>
        <w:jc w:val="both"/>
        <w:rPr>
          <w:rFonts w:cstheme="minorHAnsi"/>
          <w:sz w:val="24"/>
          <w:szCs w:val="24"/>
        </w:rPr>
      </w:pPr>
      <w:r w:rsidRPr="00BC561D">
        <w:rPr>
          <w:rFonts w:cstheme="minorHAnsi"/>
          <w:sz w:val="24"/>
          <w:szCs w:val="24"/>
        </w:rPr>
        <w:t xml:space="preserve">Użytkownicy mają także obowiązek, by po godzinach pracy lub po wykonaniu zadania służbowego pozostawiać samochody służbowe wyłącznie na parkingu należącym do Zakładu, znajdującym się pry ul Komorowskiej 2, 64-200 Wolsztyn. </w:t>
      </w:r>
    </w:p>
    <w:p w:rsidR="00E74564" w:rsidRDefault="00E74564" w:rsidP="00E74564">
      <w:pPr>
        <w:spacing w:after="0" w:line="360" w:lineRule="auto"/>
        <w:jc w:val="center"/>
        <w:rPr>
          <w:rFonts w:cstheme="minorHAnsi"/>
          <w:b/>
          <w:bCs/>
          <w:sz w:val="24"/>
          <w:szCs w:val="24"/>
        </w:rPr>
      </w:pPr>
    </w:p>
    <w:p w:rsidR="00E74564" w:rsidRPr="00CB2113" w:rsidRDefault="00E74564" w:rsidP="00E74564">
      <w:pPr>
        <w:spacing w:after="0" w:line="360" w:lineRule="auto"/>
        <w:jc w:val="center"/>
        <w:rPr>
          <w:rFonts w:cstheme="minorHAnsi"/>
          <w:b/>
          <w:bCs/>
          <w:sz w:val="24"/>
          <w:szCs w:val="24"/>
        </w:rPr>
      </w:pPr>
      <w:r w:rsidRPr="00CB2113">
        <w:rPr>
          <w:rFonts w:cstheme="minorHAnsi"/>
          <w:b/>
          <w:bCs/>
          <w:sz w:val="24"/>
          <w:szCs w:val="24"/>
        </w:rPr>
        <w:t>§ 3 Koszty eksploatacji</w:t>
      </w:r>
    </w:p>
    <w:p w:rsidR="00E74564" w:rsidRDefault="00E74564" w:rsidP="00E74564">
      <w:pPr>
        <w:pStyle w:val="Akapitzlist"/>
        <w:numPr>
          <w:ilvl w:val="0"/>
          <w:numId w:val="7"/>
        </w:numPr>
        <w:spacing w:after="0" w:line="360" w:lineRule="auto"/>
        <w:jc w:val="both"/>
        <w:rPr>
          <w:rFonts w:cstheme="minorHAnsi"/>
          <w:sz w:val="24"/>
          <w:szCs w:val="24"/>
        </w:rPr>
      </w:pPr>
      <w:r w:rsidRPr="00BC561D">
        <w:rPr>
          <w:rFonts w:cstheme="minorHAnsi"/>
          <w:sz w:val="24"/>
          <w:szCs w:val="24"/>
        </w:rPr>
        <w:t>Koszty eksploatacji samochodu ponosi Zakład.</w:t>
      </w:r>
    </w:p>
    <w:p w:rsidR="00E74564" w:rsidRPr="00BC561D" w:rsidRDefault="00E74564" w:rsidP="00E74564">
      <w:pPr>
        <w:pStyle w:val="Akapitzlist"/>
        <w:numPr>
          <w:ilvl w:val="0"/>
          <w:numId w:val="7"/>
        </w:numPr>
        <w:spacing w:after="0" w:line="360" w:lineRule="auto"/>
        <w:jc w:val="both"/>
        <w:rPr>
          <w:rFonts w:cstheme="minorHAnsi"/>
          <w:sz w:val="24"/>
          <w:szCs w:val="24"/>
        </w:rPr>
      </w:pPr>
      <w:r w:rsidRPr="00BC561D">
        <w:rPr>
          <w:rFonts w:cstheme="minorHAnsi"/>
          <w:sz w:val="24"/>
          <w:szCs w:val="24"/>
        </w:rPr>
        <w:t xml:space="preserve">Zakład nie pokrywa jednak kosztów mandatów oraz innych wydatków, które zostały nałożone z winy Użytkownika. </w:t>
      </w:r>
    </w:p>
    <w:p w:rsidR="00E74564" w:rsidRDefault="00E74564" w:rsidP="00E74564">
      <w:pPr>
        <w:spacing w:after="0" w:line="360" w:lineRule="auto"/>
        <w:jc w:val="center"/>
        <w:rPr>
          <w:rFonts w:cstheme="minorHAnsi"/>
          <w:b/>
          <w:bCs/>
          <w:sz w:val="24"/>
          <w:szCs w:val="24"/>
        </w:rPr>
      </w:pPr>
    </w:p>
    <w:p w:rsidR="00E74564" w:rsidRPr="00CB2113" w:rsidRDefault="00E74564" w:rsidP="00E74564">
      <w:pPr>
        <w:spacing w:after="0" w:line="360" w:lineRule="auto"/>
        <w:jc w:val="center"/>
        <w:rPr>
          <w:rFonts w:cstheme="minorHAnsi"/>
          <w:b/>
          <w:bCs/>
          <w:sz w:val="24"/>
          <w:szCs w:val="24"/>
        </w:rPr>
      </w:pPr>
      <w:r w:rsidRPr="00CB2113">
        <w:rPr>
          <w:rFonts w:cstheme="minorHAnsi"/>
          <w:b/>
          <w:bCs/>
          <w:sz w:val="24"/>
          <w:szCs w:val="24"/>
        </w:rPr>
        <w:t>§ 4 Odpowiedzialność za samochód służbowy i obowiązki Użytkownika</w:t>
      </w:r>
    </w:p>
    <w:p w:rsidR="00E74564" w:rsidRDefault="00E74564" w:rsidP="00E74564">
      <w:pPr>
        <w:pStyle w:val="Akapitzlist"/>
        <w:numPr>
          <w:ilvl w:val="0"/>
          <w:numId w:val="8"/>
        </w:numPr>
        <w:spacing w:after="0" w:line="360" w:lineRule="auto"/>
        <w:jc w:val="both"/>
        <w:rPr>
          <w:rFonts w:cstheme="minorHAnsi"/>
          <w:sz w:val="24"/>
          <w:szCs w:val="24"/>
        </w:rPr>
      </w:pPr>
      <w:r w:rsidRPr="00BC561D">
        <w:rPr>
          <w:rFonts w:cstheme="minorHAnsi"/>
          <w:sz w:val="24"/>
          <w:szCs w:val="24"/>
        </w:rPr>
        <w:t>W czasie użytkowania pojazdu na cele związane z prowadzoną działalnością i realizacją zadań służbowych oraz statutowych odpowiedzialność za zakładowy sa</w:t>
      </w:r>
      <w:r>
        <w:rPr>
          <w:rFonts w:cstheme="minorHAnsi"/>
          <w:sz w:val="24"/>
          <w:szCs w:val="24"/>
        </w:rPr>
        <w:t>mochód spoczywa na Użytkowniku.</w:t>
      </w:r>
    </w:p>
    <w:p w:rsidR="00E74564" w:rsidRDefault="00E74564" w:rsidP="00E74564">
      <w:pPr>
        <w:pStyle w:val="Akapitzlist"/>
        <w:numPr>
          <w:ilvl w:val="0"/>
          <w:numId w:val="8"/>
        </w:numPr>
        <w:spacing w:after="0" w:line="360" w:lineRule="auto"/>
        <w:jc w:val="both"/>
        <w:rPr>
          <w:rFonts w:cstheme="minorHAnsi"/>
          <w:sz w:val="24"/>
          <w:szCs w:val="24"/>
        </w:rPr>
      </w:pPr>
      <w:r w:rsidRPr="00BC561D">
        <w:rPr>
          <w:rFonts w:cstheme="minorHAnsi"/>
          <w:sz w:val="24"/>
          <w:szCs w:val="24"/>
        </w:rPr>
        <w:t xml:space="preserve">Użytkownik jest zobowiązany do eksploatacji samochodu w sposób prawidłowy i bezpieczny,                                        z zachowaniem zasad ekonomicznej jazdy. W przypadku korzystania przez Użytkownika </w:t>
      </w:r>
      <w:r>
        <w:rPr>
          <w:rFonts w:cstheme="minorHAnsi"/>
          <w:sz w:val="24"/>
          <w:szCs w:val="24"/>
        </w:rPr>
        <w:br/>
      </w:r>
      <w:r w:rsidRPr="00BC561D">
        <w:rPr>
          <w:rFonts w:cstheme="minorHAnsi"/>
          <w:sz w:val="24"/>
          <w:szCs w:val="24"/>
        </w:rPr>
        <w:t>z samochodu służbowego niezgodnie z normami eksploatacyjnymi Pracodawca może obciążyć go kosztami naprawy.</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Użytkownik powinien dołożyć wszelkich starań, aby odpowiednio zabezpieczyć pojazd przed kradzieżą, włamaniem i uszkodzeniem, w tym korzystać z dostępnych systemów zabezpieczeń (np. Immobiliser ).</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Użytkownik zobowiązany jest do przestrzegania obowiązujących przepisów o ruchu drogowym oraz wewnętrznych procedur zakładu dotyczących użytkowania pojazdu.</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lastRenderedPageBreak/>
        <w:t>Użytkownik jest odpowiedzialny za utrzymywanie czystości samochodu, zarówno wewnątrz, jak i na zewnątrz.</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 xml:space="preserve">Przed każdą podróżą Użytkownik powinien dokonać kontroli stanu technicznego pojazdu, </w:t>
      </w:r>
      <w:r>
        <w:rPr>
          <w:rFonts w:cstheme="minorHAnsi"/>
          <w:sz w:val="24"/>
          <w:szCs w:val="24"/>
        </w:rPr>
        <w:br/>
      </w:r>
      <w:r w:rsidRPr="00346A0F">
        <w:rPr>
          <w:rFonts w:cstheme="minorHAnsi"/>
          <w:sz w:val="24"/>
          <w:szCs w:val="24"/>
        </w:rPr>
        <w:t>w tym sprawdzenia oświetlenia, stanu ogumienia, poziomu oleju silnikowego, płynów eksploatacyjnych itp.</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 xml:space="preserve">Wszelkie usterki lub awarie pojazdu należy niezwłocznie po ich wykryciu zgłosić Pracodawcy. </w:t>
      </w:r>
    </w:p>
    <w:p w:rsidR="00E74564"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W przypadku wypadku drogowego, kolizji, włamania lub kradzieży samochodu Użytkownik jest zobowiązany do natychmiastowego powiadomienia Policji, ubezpieczyciela i Pracodawcy.</w:t>
      </w:r>
    </w:p>
    <w:p w:rsidR="00E74564" w:rsidRPr="00346A0F" w:rsidRDefault="00E74564" w:rsidP="00E74564">
      <w:pPr>
        <w:pStyle w:val="Akapitzlist"/>
        <w:numPr>
          <w:ilvl w:val="0"/>
          <w:numId w:val="8"/>
        </w:numPr>
        <w:spacing w:after="0" w:line="360" w:lineRule="auto"/>
        <w:jc w:val="both"/>
        <w:rPr>
          <w:rFonts w:cstheme="minorHAnsi"/>
          <w:sz w:val="24"/>
          <w:szCs w:val="24"/>
        </w:rPr>
      </w:pPr>
      <w:r w:rsidRPr="00346A0F">
        <w:rPr>
          <w:rFonts w:cstheme="minorHAnsi"/>
          <w:sz w:val="24"/>
          <w:szCs w:val="24"/>
        </w:rPr>
        <w:t xml:space="preserve">Użytkownik nie może użyczać samochodu służbowego osobom trzecim, z wyjątkiem szczególnych, uzasadnionych zdarzeń losowych, na skutek których dalsze prowadzanie pojazdu staje się przez niego niemożliwe, takich jak wypadek drogowy/kolizja drogowa lub nagła choroba. </w:t>
      </w:r>
    </w:p>
    <w:p w:rsidR="00E74564" w:rsidRPr="00CB2113" w:rsidRDefault="00E74564" w:rsidP="00E74564">
      <w:pPr>
        <w:spacing w:after="0" w:line="360" w:lineRule="auto"/>
        <w:jc w:val="both"/>
        <w:rPr>
          <w:rFonts w:cstheme="minorHAnsi"/>
          <w:b/>
          <w:bCs/>
          <w:sz w:val="24"/>
          <w:szCs w:val="24"/>
        </w:rPr>
      </w:pPr>
    </w:p>
    <w:p w:rsidR="00E74564" w:rsidRPr="00CB2113" w:rsidRDefault="00E74564" w:rsidP="00E74564">
      <w:pPr>
        <w:spacing w:after="0" w:line="360" w:lineRule="auto"/>
        <w:jc w:val="center"/>
        <w:rPr>
          <w:rFonts w:cstheme="minorHAnsi"/>
          <w:b/>
          <w:bCs/>
          <w:sz w:val="24"/>
          <w:szCs w:val="24"/>
        </w:rPr>
      </w:pPr>
      <w:r w:rsidRPr="00CB2113">
        <w:rPr>
          <w:rFonts w:cstheme="minorHAnsi"/>
          <w:b/>
          <w:bCs/>
          <w:sz w:val="24"/>
          <w:szCs w:val="24"/>
        </w:rPr>
        <w:t>§ 5 Ewidencja przebiegu pojazdów służbowych</w:t>
      </w:r>
    </w:p>
    <w:p w:rsidR="00E74564" w:rsidRDefault="00E74564" w:rsidP="00E74564">
      <w:pPr>
        <w:pStyle w:val="Akapitzlist"/>
        <w:numPr>
          <w:ilvl w:val="0"/>
          <w:numId w:val="9"/>
        </w:numPr>
        <w:spacing w:after="0" w:line="360" w:lineRule="auto"/>
        <w:jc w:val="both"/>
        <w:rPr>
          <w:rFonts w:cstheme="minorHAnsi"/>
          <w:sz w:val="24"/>
          <w:szCs w:val="24"/>
        </w:rPr>
      </w:pPr>
      <w:r w:rsidRPr="00346A0F">
        <w:rPr>
          <w:rFonts w:cstheme="minorHAnsi"/>
          <w:sz w:val="24"/>
          <w:szCs w:val="24"/>
        </w:rPr>
        <w:t xml:space="preserve">Dla pojazdów służbowych ( osobowych ), o których mowa w niniejszym Regulaminie, prowadzi się wewnętrzną ewidencję przebiegu pojazdów. </w:t>
      </w:r>
    </w:p>
    <w:p w:rsidR="00E74564" w:rsidRDefault="00E74564" w:rsidP="00E74564">
      <w:pPr>
        <w:pStyle w:val="Akapitzlist"/>
        <w:numPr>
          <w:ilvl w:val="0"/>
          <w:numId w:val="9"/>
        </w:numPr>
        <w:spacing w:after="0" w:line="360" w:lineRule="auto"/>
        <w:jc w:val="both"/>
        <w:rPr>
          <w:rFonts w:cstheme="minorHAnsi"/>
          <w:sz w:val="24"/>
          <w:szCs w:val="24"/>
        </w:rPr>
      </w:pPr>
      <w:r w:rsidRPr="00346A0F">
        <w:rPr>
          <w:rFonts w:cstheme="minorHAnsi"/>
          <w:sz w:val="24"/>
          <w:szCs w:val="24"/>
        </w:rPr>
        <w:t xml:space="preserve">Obowiązek prowadzenia ewidencji spoczywa na użytkowniku, który sporządza ją oddzielnie dla każdego wykorzystywanego służbowo pojazdu. </w:t>
      </w:r>
    </w:p>
    <w:p w:rsidR="00E74564" w:rsidRDefault="00E74564" w:rsidP="00E74564">
      <w:pPr>
        <w:pStyle w:val="Akapitzlist"/>
        <w:numPr>
          <w:ilvl w:val="0"/>
          <w:numId w:val="9"/>
        </w:numPr>
        <w:spacing w:after="0" w:line="360" w:lineRule="auto"/>
        <w:jc w:val="both"/>
        <w:rPr>
          <w:rFonts w:cstheme="minorHAnsi"/>
          <w:sz w:val="24"/>
          <w:szCs w:val="24"/>
        </w:rPr>
      </w:pPr>
      <w:r w:rsidRPr="00346A0F">
        <w:rPr>
          <w:rFonts w:cstheme="minorHAnsi"/>
          <w:sz w:val="24"/>
          <w:szCs w:val="24"/>
        </w:rPr>
        <w:t xml:space="preserve">Ewidencja przebiegu pojazdu powinna zawierać: </w:t>
      </w:r>
    </w:p>
    <w:p w:rsidR="00E74564" w:rsidRDefault="00E74564" w:rsidP="00E74564">
      <w:pPr>
        <w:pStyle w:val="Akapitzlist"/>
        <w:numPr>
          <w:ilvl w:val="0"/>
          <w:numId w:val="10"/>
        </w:numPr>
        <w:spacing w:after="0" w:line="360" w:lineRule="auto"/>
        <w:jc w:val="both"/>
        <w:rPr>
          <w:rFonts w:cstheme="minorHAnsi"/>
          <w:sz w:val="24"/>
          <w:szCs w:val="24"/>
        </w:rPr>
      </w:pPr>
      <w:r>
        <w:rPr>
          <w:rFonts w:cstheme="minorHAnsi"/>
          <w:sz w:val="24"/>
          <w:szCs w:val="24"/>
        </w:rPr>
        <w:t>n</w:t>
      </w:r>
      <w:r w:rsidRPr="00346A0F">
        <w:rPr>
          <w:rFonts w:cstheme="minorHAnsi"/>
          <w:sz w:val="24"/>
          <w:szCs w:val="24"/>
        </w:rPr>
        <w:t>umer rejestracyjny pojazdu samochodowego;</w:t>
      </w:r>
    </w:p>
    <w:p w:rsidR="00E74564" w:rsidRDefault="00E74564" w:rsidP="00E74564">
      <w:pPr>
        <w:pStyle w:val="Akapitzlist"/>
        <w:numPr>
          <w:ilvl w:val="0"/>
          <w:numId w:val="10"/>
        </w:numPr>
        <w:spacing w:after="0" w:line="360" w:lineRule="auto"/>
        <w:jc w:val="both"/>
        <w:rPr>
          <w:rFonts w:cstheme="minorHAnsi"/>
          <w:sz w:val="24"/>
          <w:szCs w:val="24"/>
        </w:rPr>
      </w:pPr>
      <w:r w:rsidRPr="00346A0F">
        <w:rPr>
          <w:rFonts w:cstheme="minorHAnsi"/>
          <w:sz w:val="24"/>
          <w:szCs w:val="24"/>
        </w:rPr>
        <w:t>dzień rozpoczęcia i zakończenia prowadzenia ewidencji;</w:t>
      </w:r>
    </w:p>
    <w:p w:rsidR="00E74564" w:rsidRDefault="00E74564" w:rsidP="00E74564">
      <w:pPr>
        <w:pStyle w:val="Akapitzlist"/>
        <w:numPr>
          <w:ilvl w:val="0"/>
          <w:numId w:val="10"/>
        </w:numPr>
        <w:spacing w:after="0" w:line="360" w:lineRule="auto"/>
        <w:jc w:val="both"/>
        <w:rPr>
          <w:rFonts w:cstheme="minorHAnsi"/>
          <w:sz w:val="24"/>
          <w:szCs w:val="24"/>
        </w:rPr>
      </w:pPr>
      <w:r w:rsidRPr="00346A0F">
        <w:rPr>
          <w:rFonts w:cstheme="minorHAnsi"/>
          <w:sz w:val="24"/>
          <w:szCs w:val="24"/>
        </w:rPr>
        <w:t>stan licznika przebiegu pojazdu samochodowego na dzień rozpoczęcia prowadzenia ewidencji, na koniec każdego okresu rozliczeniowego oraz na dzień zakończenia prowadzenia ewidencji;</w:t>
      </w:r>
    </w:p>
    <w:p w:rsidR="00E74564" w:rsidRPr="00346A0F" w:rsidRDefault="00E74564" w:rsidP="00E74564">
      <w:pPr>
        <w:pStyle w:val="Akapitzlist"/>
        <w:numPr>
          <w:ilvl w:val="0"/>
          <w:numId w:val="10"/>
        </w:numPr>
        <w:spacing w:after="0" w:line="360" w:lineRule="auto"/>
        <w:jc w:val="both"/>
        <w:rPr>
          <w:rFonts w:cstheme="minorHAnsi"/>
          <w:sz w:val="24"/>
          <w:szCs w:val="24"/>
        </w:rPr>
      </w:pPr>
      <w:r w:rsidRPr="00346A0F">
        <w:rPr>
          <w:rFonts w:cstheme="minorHAnsi"/>
          <w:sz w:val="24"/>
          <w:szCs w:val="24"/>
        </w:rPr>
        <w:t>liczbę przejechanych kilometrów na koniec każdego okresu rozliczeniowego oraz na dzień zakończenia prowadzenia ewidencji.</w:t>
      </w:r>
    </w:p>
    <w:p w:rsidR="00E74564" w:rsidRDefault="00E74564" w:rsidP="00E74564">
      <w:pPr>
        <w:pStyle w:val="Akapitzlist"/>
        <w:numPr>
          <w:ilvl w:val="0"/>
          <w:numId w:val="9"/>
        </w:numPr>
        <w:spacing w:after="0" w:line="360" w:lineRule="auto"/>
        <w:jc w:val="both"/>
        <w:rPr>
          <w:rFonts w:cstheme="minorHAnsi"/>
          <w:sz w:val="24"/>
          <w:szCs w:val="24"/>
        </w:rPr>
      </w:pPr>
      <w:r w:rsidRPr="00346A0F">
        <w:rPr>
          <w:rFonts w:cstheme="minorHAnsi"/>
          <w:sz w:val="24"/>
          <w:szCs w:val="24"/>
        </w:rPr>
        <w:t>Użytkownik pojazdu dokonuje w ewidencji wpisów, z których wynikać będzie sposób wykorzystywania pojazdu na cele służbowe. Wpis ten należy sporzą</w:t>
      </w:r>
      <w:r>
        <w:rPr>
          <w:rFonts w:cstheme="minorHAnsi"/>
          <w:sz w:val="24"/>
          <w:szCs w:val="24"/>
        </w:rPr>
        <w:t>dzać dla każdej odbytej podróży.</w:t>
      </w:r>
    </w:p>
    <w:p w:rsidR="00E74564" w:rsidRDefault="00E74564" w:rsidP="00E74564">
      <w:pPr>
        <w:pStyle w:val="Akapitzlist"/>
        <w:numPr>
          <w:ilvl w:val="0"/>
          <w:numId w:val="9"/>
        </w:numPr>
        <w:spacing w:after="0" w:line="360" w:lineRule="auto"/>
        <w:jc w:val="both"/>
        <w:rPr>
          <w:rFonts w:cstheme="minorHAnsi"/>
          <w:sz w:val="24"/>
          <w:szCs w:val="24"/>
        </w:rPr>
      </w:pPr>
      <w:r w:rsidRPr="00346A0F">
        <w:rPr>
          <w:rFonts w:cstheme="minorHAnsi"/>
          <w:sz w:val="24"/>
          <w:szCs w:val="24"/>
        </w:rPr>
        <w:t xml:space="preserve">Wpis do ewidencji powinien zawierać: </w:t>
      </w:r>
    </w:p>
    <w:p w:rsidR="00E74564" w:rsidRDefault="00E74564" w:rsidP="00E74564">
      <w:pPr>
        <w:pStyle w:val="Akapitzlist"/>
        <w:numPr>
          <w:ilvl w:val="0"/>
          <w:numId w:val="11"/>
        </w:numPr>
        <w:spacing w:after="0" w:line="360" w:lineRule="auto"/>
        <w:jc w:val="both"/>
        <w:rPr>
          <w:rFonts w:cstheme="minorHAnsi"/>
          <w:sz w:val="24"/>
          <w:szCs w:val="24"/>
        </w:rPr>
      </w:pPr>
      <w:r>
        <w:rPr>
          <w:rFonts w:cstheme="minorHAnsi"/>
          <w:sz w:val="24"/>
          <w:szCs w:val="24"/>
        </w:rPr>
        <w:t>kolejny numer wpisu:</w:t>
      </w:r>
    </w:p>
    <w:p w:rsidR="00E74564" w:rsidRDefault="00E74564" w:rsidP="00E74564">
      <w:pPr>
        <w:pStyle w:val="Akapitzlist"/>
        <w:numPr>
          <w:ilvl w:val="0"/>
          <w:numId w:val="11"/>
        </w:numPr>
        <w:spacing w:after="0" w:line="360" w:lineRule="auto"/>
        <w:jc w:val="both"/>
        <w:rPr>
          <w:rFonts w:cstheme="minorHAnsi"/>
          <w:sz w:val="24"/>
          <w:szCs w:val="24"/>
        </w:rPr>
      </w:pPr>
      <w:r w:rsidRPr="00346A0F">
        <w:rPr>
          <w:rFonts w:cstheme="minorHAnsi"/>
          <w:sz w:val="24"/>
          <w:szCs w:val="24"/>
        </w:rPr>
        <w:t xml:space="preserve">datę i cel wyjazdu; </w:t>
      </w:r>
    </w:p>
    <w:p w:rsidR="00E74564" w:rsidRDefault="00E74564" w:rsidP="00E74564">
      <w:pPr>
        <w:pStyle w:val="Akapitzlist"/>
        <w:numPr>
          <w:ilvl w:val="0"/>
          <w:numId w:val="11"/>
        </w:numPr>
        <w:spacing w:after="0" w:line="360" w:lineRule="auto"/>
        <w:jc w:val="both"/>
        <w:rPr>
          <w:rFonts w:cstheme="minorHAnsi"/>
          <w:sz w:val="24"/>
          <w:szCs w:val="24"/>
        </w:rPr>
      </w:pPr>
      <w:r w:rsidRPr="00346A0F">
        <w:rPr>
          <w:rFonts w:cstheme="minorHAnsi"/>
          <w:sz w:val="24"/>
          <w:szCs w:val="24"/>
        </w:rPr>
        <w:t>opis trasy (skąd – dokąd);</w:t>
      </w:r>
    </w:p>
    <w:p w:rsidR="00E74564" w:rsidRDefault="00E74564" w:rsidP="00E74564">
      <w:pPr>
        <w:pStyle w:val="Akapitzlist"/>
        <w:numPr>
          <w:ilvl w:val="0"/>
          <w:numId w:val="11"/>
        </w:numPr>
        <w:spacing w:after="0" w:line="360" w:lineRule="auto"/>
        <w:jc w:val="both"/>
        <w:rPr>
          <w:rFonts w:cstheme="minorHAnsi"/>
          <w:sz w:val="24"/>
          <w:szCs w:val="24"/>
        </w:rPr>
      </w:pPr>
      <w:r w:rsidRPr="00346A0F">
        <w:rPr>
          <w:rFonts w:cstheme="minorHAnsi"/>
          <w:sz w:val="24"/>
          <w:szCs w:val="24"/>
        </w:rPr>
        <w:t xml:space="preserve">liczbę przejechanych kilometrów; </w:t>
      </w:r>
    </w:p>
    <w:p w:rsidR="00E74564" w:rsidRPr="00346A0F" w:rsidRDefault="00E74564" w:rsidP="00E74564">
      <w:pPr>
        <w:pStyle w:val="Akapitzlist"/>
        <w:numPr>
          <w:ilvl w:val="0"/>
          <w:numId w:val="11"/>
        </w:numPr>
        <w:spacing w:after="0" w:line="360" w:lineRule="auto"/>
        <w:jc w:val="both"/>
        <w:rPr>
          <w:rFonts w:cstheme="minorHAnsi"/>
          <w:sz w:val="24"/>
          <w:szCs w:val="24"/>
        </w:rPr>
      </w:pPr>
      <w:r w:rsidRPr="00346A0F">
        <w:rPr>
          <w:rFonts w:cstheme="minorHAnsi"/>
          <w:sz w:val="24"/>
          <w:szCs w:val="24"/>
        </w:rPr>
        <w:t>imię i nazwisko osoby kierującej pojazdem;</w:t>
      </w:r>
    </w:p>
    <w:p w:rsidR="00E74564" w:rsidRDefault="00E74564" w:rsidP="00E74564">
      <w:pPr>
        <w:pStyle w:val="Akapitzlist"/>
        <w:numPr>
          <w:ilvl w:val="0"/>
          <w:numId w:val="12"/>
        </w:numPr>
        <w:spacing w:after="0" w:line="360" w:lineRule="auto"/>
        <w:jc w:val="both"/>
        <w:rPr>
          <w:rFonts w:cstheme="minorHAnsi"/>
          <w:sz w:val="24"/>
          <w:szCs w:val="24"/>
        </w:rPr>
      </w:pPr>
      <w:r w:rsidRPr="00346A0F">
        <w:rPr>
          <w:rFonts w:cstheme="minorHAnsi"/>
          <w:sz w:val="24"/>
          <w:szCs w:val="24"/>
        </w:rPr>
        <w:t>Na koniec każdego okresu rozliczeniowego Pracodawca jest zobowiązany potwierdzić wpisy osoby kierującej pojazdem w zakresie jego autentyczności</w:t>
      </w:r>
      <w:r>
        <w:rPr>
          <w:rFonts w:cstheme="minorHAnsi"/>
          <w:sz w:val="24"/>
          <w:szCs w:val="24"/>
        </w:rPr>
        <w:t>.</w:t>
      </w:r>
    </w:p>
    <w:p w:rsidR="00E74564" w:rsidRDefault="00E74564" w:rsidP="00E74564">
      <w:pPr>
        <w:pStyle w:val="Akapitzlist"/>
        <w:numPr>
          <w:ilvl w:val="0"/>
          <w:numId w:val="12"/>
        </w:numPr>
        <w:spacing w:after="0" w:line="360" w:lineRule="auto"/>
        <w:jc w:val="both"/>
        <w:rPr>
          <w:rFonts w:cstheme="minorHAnsi"/>
          <w:sz w:val="24"/>
          <w:szCs w:val="24"/>
        </w:rPr>
      </w:pPr>
      <w:r w:rsidRPr="00346A0F">
        <w:rPr>
          <w:rFonts w:cstheme="minorHAnsi"/>
          <w:sz w:val="24"/>
          <w:szCs w:val="24"/>
        </w:rPr>
        <w:lastRenderedPageBreak/>
        <w:t xml:space="preserve">Ewidencję przebiegu pojazdu Użytkownik dostarcza Pracodawcy do ostatniego dnia  miesiąca. </w:t>
      </w:r>
    </w:p>
    <w:p w:rsidR="00E74564" w:rsidRPr="00346A0F" w:rsidRDefault="00E74564" w:rsidP="00E74564">
      <w:pPr>
        <w:pStyle w:val="Akapitzlist"/>
        <w:numPr>
          <w:ilvl w:val="0"/>
          <w:numId w:val="12"/>
        </w:numPr>
        <w:spacing w:after="0" w:line="360" w:lineRule="auto"/>
        <w:jc w:val="both"/>
        <w:rPr>
          <w:rFonts w:cstheme="minorHAnsi"/>
          <w:sz w:val="24"/>
          <w:szCs w:val="24"/>
        </w:rPr>
      </w:pPr>
      <w:r w:rsidRPr="00346A0F">
        <w:rPr>
          <w:rFonts w:cstheme="minorHAnsi"/>
          <w:sz w:val="24"/>
          <w:szCs w:val="24"/>
        </w:rPr>
        <w:t xml:space="preserve">Ewidencję przebiegu pojazdu należy wypełniać na bieżąco, skrupulatnie i rzetelnie, zgodnie </w:t>
      </w:r>
      <w:r>
        <w:rPr>
          <w:rFonts w:cstheme="minorHAnsi"/>
          <w:sz w:val="24"/>
          <w:szCs w:val="24"/>
        </w:rPr>
        <w:br/>
      </w:r>
      <w:r w:rsidRPr="00346A0F">
        <w:rPr>
          <w:rFonts w:cstheme="minorHAnsi"/>
          <w:sz w:val="24"/>
          <w:szCs w:val="24"/>
        </w:rPr>
        <w:t xml:space="preserve">ze stanem rzeczywistym. Każdy wpis w ewidencji powinien być sporządzany starannie, </w:t>
      </w:r>
      <w:r>
        <w:rPr>
          <w:rFonts w:cstheme="minorHAnsi"/>
          <w:sz w:val="24"/>
          <w:szCs w:val="24"/>
        </w:rPr>
        <w:br/>
      </w:r>
      <w:r w:rsidRPr="00346A0F">
        <w:rPr>
          <w:rFonts w:cstheme="minorHAnsi"/>
          <w:sz w:val="24"/>
          <w:szCs w:val="24"/>
        </w:rPr>
        <w:t xml:space="preserve">w sposób trwały, czytelny i niebudzący zastrzeżeń. </w:t>
      </w:r>
    </w:p>
    <w:p w:rsidR="00E74564" w:rsidRDefault="00E74564" w:rsidP="00E74564">
      <w:pPr>
        <w:spacing w:after="0" w:line="360" w:lineRule="auto"/>
        <w:jc w:val="center"/>
        <w:rPr>
          <w:rFonts w:cstheme="minorHAnsi"/>
          <w:b/>
          <w:bCs/>
          <w:sz w:val="24"/>
          <w:szCs w:val="24"/>
        </w:rPr>
      </w:pPr>
    </w:p>
    <w:p w:rsidR="00E74564" w:rsidRPr="00CB2113" w:rsidRDefault="00E74564" w:rsidP="00E74564">
      <w:pPr>
        <w:spacing w:after="0" w:line="360" w:lineRule="auto"/>
        <w:jc w:val="center"/>
        <w:rPr>
          <w:rFonts w:cstheme="minorHAnsi"/>
          <w:b/>
          <w:bCs/>
          <w:sz w:val="24"/>
          <w:szCs w:val="24"/>
        </w:rPr>
      </w:pPr>
      <w:r w:rsidRPr="00CB2113">
        <w:rPr>
          <w:rFonts w:cstheme="minorHAnsi"/>
          <w:b/>
          <w:bCs/>
          <w:sz w:val="24"/>
          <w:szCs w:val="24"/>
        </w:rPr>
        <w:t>§ 6 Postanowienia końcowe</w:t>
      </w:r>
    </w:p>
    <w:p w:rsidR="00E74564" w:rsidRDefault="00E74564" w:rsidP="00E74564">
      <w:pPr>
        <w:pStyle w:val="Akapitzlist"/>
        <w:numPr>
          <w:ilvl w:val="0"/>
          <w:numId w:val="13"/>
        </w:numPr>
        <w:spacing w:after="0" w:line="360" w:lineRule="auto"/>
        <w:jc w:val="both"/>
        <w:rPr>
          <w:rFonts w:cstheme="minorHAnsi"/>
          <w:sz w:val="24"/>
          <w:szCs w:val="24"/>
        </w:rPr>
      </w:pPr>
      <w:r w:rsidRPr="00346A0F">
        <w:rPr>
          <w:rFonts w:cstheme="minorHAnsi"/>
          <w:sz w:val="24"/>
          <w:szCs w:val="24"/>
        </w:rPr>
        <w:t xml:space="preserve">Jeżeli dojdzie do ustania stosunku pracy, a także na każde pisemne żądanie Pracodawcy, Użytkownik jest zobowiązany do zwrotu samochodu we wskazanym przez Pracodawcę terminie. Wraz ze zwrotem samego pojazdu Użytkownik zwraca również komplet kluczyków oraz wszelkie inne, wydane mu dokumenty i przedmioty. </w:t>
      </w:r>
    </w:p>
    <w:p w:rsidR="00E74564" w:rsidRDefault="00E74564" w:rsidP="00E74564">
      <w:pPr>
        <w:pStyle w:val="Akapitzlist"/>
        <w:numPr>
          <w:ilvl w:val="0"/>
          <w:numId w:val="13"/>
        </w:numPr>
        <w:spacing w:after="0" w:line="360" w:lineRule="auto"/>
        <w:jc w:val="both"/>
        <w:rPr>
          <w:rFonts w:cstheme="minorHAnsi"/>
          <w:sz w:val="24"/>
          <w:szCs w:val="24"/>
        </w:rPr>
      </w:pPr>
      <w:r w:rsidRPr="00346A0F">
        <w:rPr>
          <w:rFonts w:cstheme="minorHAnsi"/>
          <w:sz w:val="24"/>
          <w:szCs w:val="24"/>
        </w:rPr>
        <w:t xml:space="preserve">Nadzór nad przestrzeganiem niniejszego Regulaminu sprawuje użytkownik, w którego posiadaniu znajduje się samochód służbowy. </w:t>
      </w:r>
    </w:p>
    <w:p w:rsidR="00E74564" w:rsidRDefault="00E74564" w:rsidP="00E74564">
      <w:pPr>
        <w:pStyle w:val="Akapitzlist"/>
        <w:numPr>
          <w:ilvl w:val="0"/>
          <w:numId w:val="13"/>
        </w:numPr>
        <w:spacing w:after="0" w:line="360" w:lineRule="auto"/>
        <w:jc w:val="both"/>
        <w:rPr>
          <w:rFonts w:cstheme="minorHAnsi"/>
          <w:sz w:val="24"/>
          <w:szCs w:val="24"/>
        </w:rPr>
      </w:pPr>
      <w:r w:rsidRPr="00346A0F">
        <w:rPr>
          <w:rFonts w:cstheme="minorHAnsi"/>
          <w:sz w:val="24"/>
          <w:szCs w:val="24"/>
        </w:rPr>
        <w:t xml:space="preserve">W sprawach nieuregulowanych w niniejszym Regulaminie stosuje się przepisy Kodeksu Pracy, Kodeksu Cywilnego oraz inne, obowiązujące akty prawne. </w:t>
      </w:r>
    </w:p>
    <w:p w:rsidR="00E74564" w:rsidRDefault="00E74564" w:rsidP="00E74564">
      <w:pPr>
        <w:pStyle w:val="Akapitzlist"/>
        <w:numPr>
          <w:ilvl w:val="0"/>
          <w:numId w:val="13"/>
        </w:numPr>
        <w:spacing w:after="0" w:line="360" w:lineRule="auto"/>
        <w:jc w:val="both"/>
        <w:rPr>
          <w:rFonts w:cstheme="minorHAnsi"/>
          <w:sz w:val="24"/>
          <w:szCs w:val="24"/>
        </w:rPr>
      </w:pPr>
      <w:r w:rsidRPr="00346A0F">
        <w:rPr>
          <w:rFonts w:cstheme="minorHAnsi"/>
          <w:sz w:val="24"/>
          <w:szCs w:val="24"/>
        </w:rPr>
        <w:t xml:space="preserve">Zmiany do niniejszego Regulaminu wprowadzane są przez Pracodawcę. </w:t>
      </w:r>
    </w:p>
    <w:p w:rsidR="00E74564" w:rsidRPr="00346A0F" w:rsidRDefault="00E74564" w:rsidP="00E74564">
      <w:pPr>
        <w:pStyle w:val="Akapitzlist"/>
        <w:numPr>
          <w:ilvl w:val="0"/>
          <w:numId w:val="13"/>
        </w:numPr>
        <w:spacing w:after="0" w:line="360" w:lineRule="auto"/>
        <w:jc w:val="both"/>
        <w:rPr>
          <w:rFonts w:cstheme="minorHAnsi"/>
          <w:sz w:val="24"/>
          <w:szCs w:val="24"/>
        </w:rPr>
      </w:pPr>
      <w:r w:rsidRPr="00346A0F">
        <w:rPr>
          <w:rFonts w:cstheme="minorHAnsi"/>
          <w:sz w:val="24"/>
          <w:szCs w:val="24"/>
        </w:rPr>
        <w:t>Niniejszy Regulamin wchodzi w życie z dniem podpisania.</w:t>
      </w:r>
    </w:p>
    <w:bookmarkEnd w:id="2"/>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line="360" w:lineRule="auto"/>
        <w:jc w:val="both"/>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p>
    <w:p w:rsidR="00E74564" w:rsidRDefault="00E74564" w:rsidP="00E74564">
      <w:pPr>
        <w:spacing w:after="0"/>
        <w:jc w:val="right"/>
        <w:rPr>
          <w:rFonts w:cstheme="minorHAnsi"/>
          <w:b/>
          <w:sz w:val="24"/>
          <w:szCs w:val="24"/>
        </w:rPr>
      </w:pPr>
      <w:r>
        <w:rPr>
          <w:rFonts w:cstheme="minorHAnsi"/>
          <w:b/>
          <w:sz w:val="24"/>
          <w:szCs w:val="24"/>
        </w:rPr>
        <w:t xml:space="preserve">Załącznik nr 1 </w:t>
      </w:r>
    </w:p>
    <w:p w:rsidR="00E74564" w:rsidRDefault="00E74564" w:rsidP="00E74564">
      <w:pPr>
        <w:spacing w:after="0"/>
        <w:jc w:val="right"/>
        <w:rPr>
          <w:rFonts w:cstheme="minorHAnsi"/>
          <w:sz w:val="24"/>
          <w:szCs w:val="24"/>
        </w:rPr>
      </w:pPr>
      <w:r>
        <w:rPr>
          <w:rFonts w:cstheme="minorHAnsi"/>
          <w:sz w:val="24"/>
          <w:szCs w:val="24"/>
        </w:rPr>
        <w:t>d</w:t>
      </w:r>
      <w:r w:rsidRPr="000C4177">
        <w:rPr>
          <w:rFonts w:cstheme="minorHAnsi"/>
          <w:sz w:val="24"/>
          <w:szCs w:val="24"/>
        </w:rPr>
        <w:t xml:space="preserve">o </w:t>
      </w:r>
      <w:r w:rsidRPr="00CB2113">
        <w:rPr>
          <w:rFonts w:cstheme="minorHAnsi"/>
          <w:sz w:val="24"/>
          <w:szCs w:val="24"/>
        </w:rPr>
        <w:t xml:space="preserve">Regulamin wykorzystywania pojazdów służbowych </w:t>
      </w:r>
      <w:r>
        <w:rPr>
          <w:rFonts w:cstheme="minorHAnsi"/>
          <w:sz w:val="24"/>
          <w:szCs w:val="24"/>
        </w:rPr>
        <w:t>w Miejskim Ośrodku Sportu i Rekreacji</w:t>
      </w:r>
      <w:r>
        <w:rPr>
          <w:rFonts w:cstheme="minorHAnsi"/>
          <w:sz w:val="24"/>
          <w:szCs w:val="24"/>
        </w:rPr>
        <w:br/>
        <w:t xml:space="preserve"> w Wolsztynie, ustalony Zarządzeniem nr  20.2025 Dyrektora </w:t>
      </w:r>
      <w:r>
        <w:rPr>
          <w:rFonts w:cstheme="minorHAnsi"/>
          <w:sz w:val="24"/>
          <w:szCs w:val="24"/>
        </w:rPr>
        <w:br/>
        <w:t>Miejskiego Ośrodka Sportu i Rekreacji w Wolsztynie z dnia 27 czerwca 2025 r.</w:t>
      </w:r>
    </w:p>
    <w:p w:rsidR="00E74564" w:rsidRPr="000C4177" w:rsidRDefault="00E74564" w:rsidP="00E74564">
      <w:pPr>
        <w:spacing w:after="0"/>
        <w:jc w:val="right"/>
        <w:rPr>
          <w:rFonts w:cstheme="minorHAnsi"/>
          <w:sz w:val="24"/>
          <w:szCs w:val="24"/>
        </w:rPr>
      </w:pPr>
    </w:p>
    <w:tbl>
      <w:tblPr>
        <w:tblW w:w="11340" w:type="dxa"/>
        <w:tblInd w:w="-1064" w:type="dxa"/>
        <w:tblCellMar>
          <w:left w:w="70" w:type="dxa"/>
          <w:right w:w="70" w:type="dxa"/>
        </w:tblCellMar>
        <w:tblLook w:val="04A0"/>
      </w:tblPr>
      <w:tblGrid>
        <w:gridCol w:w="708"/>
        <w:gridCol w:w="1135"/>
        <w:gridCol w:w="2126"/>
        <w:gridCol w:w="1453"/>
        <w:gridCol w:w="1453"/>
        <w:gridCol w:w="1489"/>
        <w:gridCol w:w="1559"/>
        <w:gridCol w:w="1417"/>
      </w:tblGrid>
      <w:tr w:rsidR="00E74564" w:rsidTr="003D7B24">
        <w:trPr>
          <w:trHeight w:val="75"/>
        </w:trPr>
        <w:tc>
          <w:tcPr>
            <w:tcW w:w="11340" w:type="dxa"/>
            <w:gridSpan w:val="8"/>
            <w:tcBorders>
              <w:top w:val="single" w:sz="8" w:space="0" w:color="auto"/>
              <w:left w:val="single" w:sz="8" w:space="0" w:color="auto"/>
              <w:bottom w:val="nil"/>
              <w:right w:val="single" w:sz="8" w:space="0" w:color="000000"/>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Ewidencja przebiegu pojazdu przez pracowników MOSiR w Wolsztynie</w:t>
            </w:r>
          </w:p>
        </w:tc>
      </w:tr>
      <w:tr w:rsidR="00E74564" w:rsidTr="003D7B24">
        <w:trPr>
          <w:trHeight w:val="300"/>
        </w:trPr>
        <w:tc>
          <w:tcPr>
            <w:tcW w:w="11340" w:type="dxa"/>
            <w:gridSpan w:val="8"/>
            <w:tcBorders>
              <w:top w:val="nil"/>
              <w:left w:val="single" w:sz="8" w:space="0" w:color="auto"/>
              <w:bottom w:val="nil"/>
              <w:right w:val="single" w:sz="8" w:space="0" w:color="000000"/>
            </w:tcBorders>
            <w:noWrap/>
            <w:vAlign w:val="bottom"/>
            <w:hideMark/>
          </w:tcPr>
          <w:p w:rsidR="00E74564" w:rsidRDefault="00E74564" w:rsidP="003D7B2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Ewidencja dotyczy okresu : ……………………………..</w:t>
            </w:r>
          </w:p>
        </w:tc>
      </w:tr>
      <w:tr w:rsidR="00E74564" w:rsidTr="003D7B24">
        <w:trPr>
          <w:trHeight w:val="330"/>
        </w:trPr>
        <w:tc>
          <w:tcPr>
            <w:tcW w:w="11340" w:type="dxa"/>
            <w:gridSpan w:val="8"/>
            <w:tcBorders>
              <w:top w:val="nil"/>
              <w:left w:val="single" w:sz="8" w:space="0" w:color="auto"/>
              <w:bottom w:val="nil"/>
              <w:right w:val="single" w:sz="8" w:space="0" w:color="000000"/>
            </w:tcBorders>
            <w:noWrap/>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Miejski Ośrodek Sportu i Rekreacji w Wolsztynie ul. Komorowska 2, 64-200 Wolsztyn</w:t>
            </w:r>
          </w:p>
        </w:tc>
      </w:tr>
      <w:tr w:rsidR="00E74564" w:rsidTr="003D7B24">
        <w:trPr>
          <w:trHeight w:val="300"/>
        </w:trPr>
        <w:tc>
          <w:tcPr>
            <w:tcW w:w="11340" w:type="dxa"/>
            <w:gridSpan w:val="8"/>
            <w:tcBorders>
              <w:top w:val="nil"/>
              <w:left w:val="single" w:sz="8" w:space="0" w:color="auto"/>
              <w:bottom w:val="nil"/>
              <w:right w:val="single" w:sz="8" w:space="0" w:color="000000"/>
            </w:tcBorders>
            <w:noWrap/>
            <w:vAlign w:val="bottom"/>
            <w:hideMark/>
          </w:tcPr>
          <w:p w:rsidR="00E74564" w:rsidRDefault="00E74564" w:rsidP="003D7B2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Nr rejestracyjny pojazdu samochodowego                    PWL 71757               pojemność silnika :        999,00 cm</w:t>
            </w:r>
          </w:p>
        </w:tc>
      </w:tr>
      <w:tr w:rsidR="00E74564" w:rsidTr="003D7B24">
        <w:trPr>
          <w:trHeight w:val="435"/>
        </w:trPr>
        <w:tc>
          <w:tcPr>
            <w:tcW w:w="11340" w:type="dxa"/>
            <w:gridSpan w:val="8"/>
            <w:tcBorders>
              <w:top w:val="nil"/>
              <w:left w:val="single" w:sz="8" w:space="0" w:color="auto"/>
              <w:bottom w:val="nil"/>
              <w:right w:val="single" w:sz="8" w:space="0" w:color="000000"/>
            </w:tcBorders>
            <w:noWrap/>
            <w:vAlign w:val="bottom"/>
            <w:hideMark/>
          </w:tcPr>
          <w:p w:rsidR="00E74564" w:rsidRDefault="00E74564" w:rsidP="003D7B24">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Dzień rozpoczęcia ewidencji ….................... Stan licznika w dniu rozpoczęcia prowadzenia ewidencji  .................km</w:t>
            </w:r>
          </w:p>
        </w:tc>
      </w:tr>
      <w:tr w:rsidR="00E74564" w:rsidTr="003D7B24">
        <w:trPr>
          <w:trHeight w:val="450"/>
        </w:trPr>
        <w:tc>
          <w:tcPr>
            <w:tcW w:w="11340" w:type="dxa"/>
            <w:gridSpan w:val="8"/>
            <w:tcBorders>
              <w:top w:val="nil"/>
              <w:left w:val="single" w:sz="8" w:space="0" w:color="auto"/>
              <w:bottom w:val="nil"/>
              <w:right w:val="single" w:sz="8" w:space="0" w:color="000000"/>
            </w:tcBorders>
            <w:noWrap/>
            <w:vAlign w:val="bottom"/>
            <w:hideMark/>
          </w:tcPr>
          <w:p w:rsidR="00E74564" w:rsidRDefault="00E74564" w:rsidP="003D7B24">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Dzień zakończenia ewidencji …................... Stan licznika w dniu zakończenia prowadzenia ewidencji…...............km</w:t>
            </w:r>
          </w:p>
        </w:tc>
      </w:tr>
      <w:tr w:rsidR="00E74564" w:rsidTr="003D7B24">
        <w:trPr>
          <w:trHeight w:val="480"/>
        </w:trPr>
        <w:tc>
          <w:tcPr>
            <w:tcW w:w="11340" w:type="dxa"/>
            <w:gridSpan w:val="8"/>
            <w:tcBorders>
              <w:top w:val="nil"/>
              <w:left w:val="single" w:sz="8" w:space="0" w:color="auto"/>
              <w:bottom w:val="single" w:sz="8" w:space="0" w:color="auto"/>
              <w:right w:val="single" w:sz="8" w:space="0" w:color="000000"/>
            </w:tcBorders>
            <w:noWrap/>
            <w:vAlign w:val="bottom"/>
            <w:hideMark/>
          </w:tcPr>
          <w:p w:rsidR="00E74564" w:rsidRDefault="00E74564" w:rsidP="003D7B24">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Liczba przejechanych kilometrów w dniu zakończenia prowadzenia ewidencji …...........km</w:t>
            </w:r>
          </w:p>
        </w:tc>
      </w:tr>
      <w:tr w:rsidR="00E74564" w:rsidTr="003D7B24">
        <w:trPr>
          <w:trHeight w:val="900"/>
        </w:trPr>
        <w:tc>
          <w:tcPr>
            <w:tcW w:w="708" w:type="dxa"/>
            <w:tcBorders>
              <w:top w:val="nil"/>
              <w:left w:val="single" w:sz="8" w:space="0" w:color="auto"/>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Nr wpisu</w:t>
            </w:r>
          </w:p>
        </w:tc>
        <w:tc>
          <w:tcPr>
            <w:tcW w:w="1135"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Data wpisu</w:t>
            </w:r>
          </w:p>
        </w:tc>
        <w:tc>
          <w:tcPr>
            <w:tcW w:w="2126"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Cel wyjazdu</w:t>
            </w:r>
          </w:p>
        </w:tc>
        <w:tc>
          <w:tcPr>
            <w:tcW w:w="1453"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Stan licznika - udostępnienie</w:t>
            </w:r>
          </w:p>
        </w:tc>
        <w:tc>
          <w:tcPr>
            <w:tcW w:w="1453"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Liczba przejechanych km</w:t>
            </w:r>
          </w:p>
        </w:tc>
        <w:tc>
          <w:tcPr>
            <w:tcW w:w="1489"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Stan licznika - zwrot pojazdu</w:t>
            </w:r>
          </w:p>
        </w:tc>
        <w:tc>
          <w:tcPr>
            <w:tcW w:w="1559" w:type="dxa"/>
            <w:tcBorders>
              <w:top w:val="nil"/>
              <w:left w:val="nil"/>
              <w:bottom w:val="single" w:sz="4" w:space="0" w:color="auto"/>
              <w:right w:val="single" w:sz="4"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Imię i nazwisko osoby kierującej pojazdem</w:t>
            </w:r>
          </w:p>
        </w:tc>
        <w:tc>
          <w:tcPr>
            <w:tcW w:w="1417" w:type="dxa"/>
            <w:tcBorders>
              <w:top w:val="nil"/>
              <w:left w:val="nil"/>
              <w:bottom w:val="single" w:sz="4" w:space="0" w:color="auto"/>
              <w:right w:val="single" w:sz="8" w:space="0" w:color="auto"/>
            </w:tcBorders>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Podpis osoby dokonującej wpisu</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4</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5</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6</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7</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8</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56" w:lineRule="auto"/>
              <w:rPr>
                <w:rFonts w:eastAsiaTheme="minorEastAsia"/>
                <w:lang w:eastAsia="pl-PL"/>
              </w:rPr>
            </w:pP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10</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11</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12</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14</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15</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16</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17</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18</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19</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20</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21</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22</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23</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24</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25</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26</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27</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28</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29</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00"/>
        </w:trPr>
        <w:tc>
          <w:tcPr>
            <w:tcW w:w="708" w:type="dxa"/>
            <w:tcBorders>
              <w:top w:val="nil"/>
              <w:left w:val="single" w:sz="8" w:space="0" w:color="auto"/>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30</w:t>
            </w:r>
          </w:p>
        </w:tc>
        <w:tc>
          <w:tcPr>
            <w:tcW w:w="1135"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single" w:sz="4"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single" w:sz="4"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315"/>
        </w:trPr>
        <w:tc>
          <w:tcPr>
            <w:tcW w:w="708" w:type="dxa"/>
            <w:tcBorders>
              <w:top w:val="nil"/>
              <w:left w:val="single" w:sz="8" w:space="0" w:color="auto"/>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31</w:t>
            </w:r>
          </w:p>
        </w:tc>
        <w:tc>
          <w:tcPr>
            <w:tcW w:w="1135"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2126"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53"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559" w:type="dxa"/>
            <w:tcBorders>
              <w:top w:val="nil"/>
              <w:left w:val="nil"/>
              <w:bottom w:val="nil"/>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17" w:type="dxa"/>
            <w:tcBorders>
              <w:top w:val="nil"/>
              <w:left w:val="nil"/>
              <w:bottom w:val="nil"/>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r w:rsidR="00E74564" w:rsidTr="003D7B24">
        <w:trPr>
          <w:trHeight w:val="682"/>
        </w:trPr>
        <w:tc>
          <w:tcPr>
            <w:tcW w:w="5422" w:type="dxa"/>
            <w:gridSpan w:val="4"/>
            <w:tcBorders>
              <w:top w:val="single" w:sz="8" w:space="0" w:color="auto"/>
              <w:left w:val="single" w:sz="8" w:space="0" w:color="auto"/>
              <w:bottom w:val="single" w:sz="8" w:space="0" w:color="auto"/>
              <w:right w:val="nil"/>
            </w:tcBorders>
            <w:noWrap/>
            <w:vAlign w:val="center"/>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Podsumowanie przebiegu i podpis osoby odp. za pojazd</w:t>
            </w:r>
          </w:p>
        </w:tc>
        <w:tc>
          <w:tcPr>
            <w:tcW w:w="1453" w:type="dxa"/>
            <w:tcBorders>
              <w:top w:val="single" w:sz="8" w:space="0" w:color="auto"/>
              <w:left w:val="single" w:sz="8" w:space="0" w:color="auto"/>
              <w:bottom w:val="single" w:sz="8"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c>
          <w:tcPr>
            <w:tcW w:w="1489" w:type="dxa"/>
            <w:tcBorders>
              <w:top w:val="single" w:sz="8" w:space="0" w:color="auto"/>
              <w:left w:val="nil"/>
              <w:bottom w:val="single" w:sz="8"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X</w:t>
            </w:r>
          </w:p>
        </w:tc>
        <w:tc>
          <w:tcPr>
            <w:tcW w:w="1559" w:type="dxa"/>
            <w:tcBorders>
              <w:top w:val="single" w:sz="8" w:space="0" w:color="auto"/>
              <w:left w:val="nil"/>
              <w:bottom w:val="single" w:sz="8" w:space="0" w:color="auto"/>
              <w:right w:val="single" w:sz="4"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X</w:t>
            </w:r>
          </w:p>
        </w:tc>
        <w:tc>
          <w:tcPr>
            <w:tcW w:w="1417" w:type="dxa"/>
            <w:tcBorders>
              <w:top w:val="single" w:sz="8" w:space="0" w:color="auto"/>
              <w:left w:val="nil"/>
              <w:bottom w:val="single" w:sz="8" w:space="0" w:color="auto"/>
              <w:right w:val="single" w:sz="8" w:space="0" w:color="auto"/>
            </w:tcBorders>
            <w:noWrap/>
            <w:vAlign w:val="bottom"/>
            <w:hideMark/>
          </w:tcPr>
          <w:p w:rsidR="00E74564" w:rsidRDefault="00E74564" w:rsidP="003D7B2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w:t>
            </w:r>
          </w:p>
        </w:tc>
      </w:tr>
    </w:tbl>
    <w:p w:rsidR="00565538" w:rsidRDefault="00565538"/>
    <w:sectPr w:rsidR="00565538" w:rsidSect="00D237D9">
      <w:pgSz w:w="11906" w:h="16838"/>
      <w:pgMar w:top="426" w:right="992"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3CD"/>
    <w:multiLevelType w:val="hybridMultilevel"/>
    <w:tmpl w:val="C526E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F840E4"/>
    <w:multiLevelType w:val="hybridMultilevel"/>
    <w:tmpl w:val="3D845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E45FBC"/>
    <w:multiLevelType w:val="hybridMultilevel"/>
    <w:tmpl w:val="FF3E95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1423B41"/>
    <w:multiLevelType w:val="hybridMultilevel"/>
    <w:tmpl w:val="FBE2C8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491314"/>
    <w:multiLevelType w:val="hybridMultilevel"/>
    <w:tmpl w:val="C2A2354A"/>
    <w:lvl w:ilvl="0" w:tplc="26F8401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6B0251"/>
    <w:multiLevelType w:val="hybridMultilevel"/>
    <w:tmpl w:val="F39C40F8"/>
    <w:lvl w:ilvl="0" w:tplc="2BACDA3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895F83"/>
    <w:multiLevelType w:val="hybridMultilevel"/>
    <w:tmpl w:val="032023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9547F8"/>
    <w:multiLevelType w:val="hybridMultilevel"/>
    <w:tmpl w:val="D8D4C272"/>
    <w:lvl w:ilvl="0" w:tplc="1E5065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9E121D9"/>
    <w:multiLevelType w:val="hybridMultilevel"/>
    <w:tmpl w:val="6D6E6E6A"/>
    <w:lvl w:ilvl="0" w:tplc="F0768A1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C02B94"/>
    <w:multiLevelType w:val="hybridMultilevel"/>
    <w:tmpl w:val="F2600F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3F1895"/>
    <w:multiLevelType w:val="hybridMultilevel"/>
    <w:tmpl w:val="FE8840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41382B"/>
    <w:multiLevelType w:val="hybridMultilevel"/>
    <w:tmpl w:val="89809412"/>
    <w:lvl w:ilvl="0" w:tplc="DA847A36">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BFA11F5"/>
    <w:multiLevelType w:val="hybridMultilevel"/>
    <w:tmpl w:val="3574179E"/>
    <w:lvl w:ilvl="0" w:tplc="04150019">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num w:numId="1">
    <w:abstractNumId w:val="9"/>
  </w:num>
  <w:num w:numId="2">
    <w:abstractNumId w:val="11"/>
  </w:num>
  <w:num w:numId="3">
    <w:abstractNumId w:val="2"/>
  </w:num>
  <w:num w:numId="4">
    <w:abstractNumId w:val="7"/>
  </w:num>
  <w:num w:numId="5">
    <w:abstractNumId w:val="12"/>
  </w:num>
  <w:num w:numId="6">
    <w:abstractNumId w:val="8"/>
  </w:num>
  <w:num w:numId="7">
    <w:abstractNumId w:val="10"/>
  </w:num>
  <w:num w:numId="8">
    <w:abstractNumId w:val="1"/>
  </w:num>
  <w:num w:numId="9">
    <w:abstractNumId w:val="4"/>
  </w:num>
  <w:num w:numId="10">
    <w:abstractNumId w:val="3"/>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drawingGridHorizontalSpacing w:val="120"/>
  <w:displayHorizontalDrawingGridEvery w:val="2"/>
  <w:displayVerticalDrawingGridEvery w:val="2"/>
  <w:characterSpacingControl w:val="doNotCompress"/>
  <w:compat/>
  <w:rsids>
    <w:rsidRoot w:val="00E74564"/>
    <w:rsid w:val="000B4F18"/>
    <w:rsid w:val="00565538"/>
    <w:rsid w:val="007C4139"/>
    <w:rsid w:val="00845996"/>
    <w:rsid w:val="00AA4A5C"/>
    <w:rsid w:val="00AE53A7"/>
    <w:rsid w:val="00B854D7"/>
    <w:rsid w:val="00C24937"/>
    <w:rsid w:val="00CA0A97"/>
    <w:rsid w:val="00D651F2"/>
    <w:rsid w:val="00E74564"/>
    <w:rsid w:val="00E74E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456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45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1457</Words>
  <Characters>8743</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1</cp:revision>
  <dcterms:created xsi:type="dcterms:W3CDTF">2025-06-30T11:39:00Z</dcterms:created>
  <dcterms:modified xsi:type="dcterms:W3CDTF">2025-06-30T11:40:00Z</dcterms:modified>
</cp:coreProperties>
</file>