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8" w:rsidRPr="00E93168" w:rsidRDefault="001A1728" w:rsidP="001A1728">
      <w:pPr>
        <w:rPr>
          <w:rFonts w:ascii="Arial" w:hAnsi="Arial" w:cs="Arial"/>
          <w:b/>
          <w:sz w:val="22"/>
          <w:szCs w:val="22"/>
        </w:rPr>
      </w:pPr>
      <w:r w:rsidRPr="00E93168">
        <w:rPr>
          <w:rFonts w:ascii="Arial" w:hAnsi="Arial" w:cs="Arial"/>
          <w:b/>
          <w:sz w:val="22"/>
          <w:szCs w:val="22"/>
        </w:rPr>
        <w:t>MOSiR.0030.22.20</w:t>
      </w:r>
      <w:r w:rsidR="00E518A2">
        <w:rPr>
          <w:rFonts w:ascii="Arial" w:hAnsi="Arial" w:cs="Arial"/>
          <w:b/>
          <w:sz w:val="22"/>
          <w:szCs w:val="22"/>
        </w:rPr>
        <w:t>21</w:t>
      </w:r>
      <w:r w:rsidR="00E518A2">
        <w:rPr>
          <w:rFonts w:ascii="Arial" w:hAnsi="Arial" w:cs="Arial"/>
          <w:b/>
          <w:sz w:val="22"/>
          <w:szCs w:val="22"/>
        </w:rPr>
        <w:tab/>
      </w:r>
      <w:r w:rsidR="00E518A2">
        <w:rPr>
          <w:rFonts w:ascii="Arial" w:hAnsi="Arial" w:cs="Arial"/>
          <w:b/>
          <w:sz w:val="22"/>
          <w:szCs w:val="22"/>
        </w:rPr>
        <w:tab/>
      </w:r>
      <w:r w:rsidR="00E518A2">
        <w:rPr>
          <w:rFonts w:ascii="Arial" w:hAnsi="Arial" w:cs="Arial"/>
          <w:b/>
          <w:sz w:val="22"/>
          <w:szCs w:val="22"/>
        </w:rPr>
        <w:tab/>
      </w:r>
      <w:r w:rsidR="00E518A2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E518A2">
        <w:rPr>
          <w:rFonts w:ascii="Arial" w:hAnsi="Arial" w:cs="Arial"/>
          <w:b/>
          <w:sz w:val="22"/>
          <w:szCs w:val="22"/>
        </w:rPr>
        <w:tab/>
        <w:t xml:space="preserve">  </w:t>
      </w:r>
      <w:r w:rsidRPr="00E93168">
        <w:rPr>
          <w:rFonts w:ascii="Arial" w:hAnsi="Arial" w:cs="Arial"/>
          <w:b/>
          <w:sz w:val="22"/>
          <w:szCs w:val="22"/>
        </w:rPr>
        <w:t>Wolsztyn, 9 grudnia 2021 roku</w:t>
      </w:r>
    </w:p>
    <w:p w:rsidR="001A1728" w:rsidRPr="00E93168" w:rsidRDefault="001A1728" w:rsidP="001A1728">
      <w:pPr>
        <w:jc w:val="center"/>
        <w:rPr>
          <w:rFonts w:ascii="Arial" w:hAnsi="Arial" w:cs="Arial"/>
          <w:b/>
          <w:sz w:val="22"/>
          <w:szCs w:val="22"/>
        </w:rPr>
      </w:pPr>
    </w:p>
    <w:p w:rsidR="001A1728" w:rsidRPr="00E93168" w:rsidRDefault="001A1728" w:rsidP="001A1728">
      <w:pPr>
        <w:jc w:val="center"/>
        <w:rPr>
          <w:rFonts w:ascii="Arial" w:hAnsi="Arial" w:cs="Arial"/>
          <w:b/>
          <w:sz w:val="22"/>
          <w:szCs w:val="22"/>
        </w:rPr>
      </w:pPr>
    </w:p>
    <w:p w:rsidR="001A1728" w:rsidRPr="00E93168" w:rsidRDefault="001A1728" w:rsidP="001A1728">
      <w:pPr>
        <w:tabs>
          <w:tab w:val="center" w:pos="4536"/>
          <w:tab w:val="left" w:pos="7615"/>
        </w:tabs>
        <w:spacing w:after="240"/>
        <w:rPr>
          <w:rFonts w:ascii="Arial" w:hAnsi="Arial" w:cs="Arial"/>
          <w:b/>
          <w:sz w:val="22"/>
          <w:szCs w:val="22"/>
        </w:rPr>
      </w:pPr>
      <w:r w:rsidRPr="00E93168">
        <w:rPr>
          <w:rFonts w:ascii="Arial" w:hAnsi="Arial" w:cs="Arial"/>
          <w:b/>
          <w:sz w:val="22"/>
          <w:szCs w:val="22"/>
        </w:rPr>
        <w:tab/>
        <w:t>ZARZĄDZENIE NR 22.2021</w:t>
      </w:r>
      <w:r w:rsidRPr="00E93168">
        <w:rPr>
          <w:rFonts w:ascii="Arial" w:hAnsi="Arial" w:cs="Arial"/>
          <w:b/>
          <w:sz w:val="22"/>
          <w:szCs w:val="22"/>
        </w:rPr>
        <w:tab/>
      </w:r>
    </w:p>
    <w:p w:rsidR="001A1728" w:rsidRPr="00E93168" w:rsidRDefault="001A1728" w:rsidP="001A172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E93168">
        <w:rPr>
          <w:rFonts w:ascii="Arial" w:hAnsi="Arial" w:cs="Arial"/>
          <w:b/>
          <w:sz w:val="22"/>
          <w:szCs w:val="22"/>
        </w:rPr>
        <w:t>DYREKTORA</w:t>
      </w:r>
    </w:p>
    <w:p w:rsidR="001A1728" w:rsidRPr="00E93168" w:rsidRDefault="001A1728" w:rsidP="001A172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E93168">
        <w:rPr>
          <w:rFonts w:ascii="Arial" w:hAnsi="Arial" w:cs="Arial"/>
          <w:b/>
          <w:sz w:val="22"/>
          <w:szCs w:val="22"/>
        </w:rPr>
        <w:t>MIEJSKIEGO OŚRODKA SPORTU I REKREACJI W WOLSZTYNIE</w:t>
      </w:r>
    </w:p>
    <w:p w:rsidR="001A1728" w:rsidRPr="00E93168" w:rsidRDefault="001A1728" w:rsidP="001A172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E93168">
        <w:rPr>
          <w:rFonts w:ascii="Arial" w:hAnsi="Arial" w:cs="Arial"/>
          <w:b/>
          <w:sz w:val="22"/>
          <w:szCs w:val="22"/>
        </w:rPr>
        <w:t>Z DNIA 9 GRUDNIA 2021 ROKU</w:t>
      </w:r>
    </w:p>
    <w:p w:rsidR="001A1728" w:rsidRPr="00E93168" w:rsidRDefault="001A1728" w:rsidP="001A172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1A1728" w:rsidRPr="00E93168" w:rsidRDefault="00324FFD" w:rsidP="0044089A">
      <w:pPr>
        <w:spacing w:beforeLines="40" w:afterLines="40" w:line="360" w:lineRule="auto"/>
        <w:ind w:left="1560" w:hanging="1560"/>
        <w:jc w:val="both"/>
        <w:rPr>
          <w:rFonts w:ascii="Arial" w:hAnsi="Arial" w:cs="Arial"/>
          <w:b/>
          <w:bCs/>
          <w:sz w:val="22"/>
          <w:szCs w:val="22"/>
        </w:rPr>
      </w:pPr>
      <w:r w:rsidRPr="00E93168">
        <w:rPr>
          <w:rFonts w:ascii="Arial" w:hAnsi="Arial" w:cs="Arial"/>
          <w:b/>
          <w:bCs/>
          <w:sz w:val="22"/>
          <w:szCs w:val="22"/>
        </w:rPr>
        <w:t>w sprawie:</w:t>
      </w:r>
      <w:r w:rsidRPr="00E93168">
        <w:rPr>
          <w:rFonts w:ascii="Arial" w:hAnsi="Arial" w:cs="Arial"/>
          <w:b/>
          <w:bCs/>
          <w:sz w:val="22"/>
          <w:szCs w:val="22"/>
        </w:rPr>
        <w:tab/>
        <w:t>ustalenia opłaty za dodatkowe koszty związane z</w:t>
      </w:r>
      <w:r w:rsidR="00FD33A4">
        <w:rPr>
          <w:rFonts w:ascii="Arial" w:hAnsi="Arial" w:cs="Arial"/>
          <w:b/>
          <w:bCs/>
          <w:sz w:val="22"/>
          <w:szCs w:val="22"/>
        </w:rPr>
        <w:t>e</w:t>
      </w:r>
      <w:r w:rsidRPr="00E93168">
        <w:rPr>
          <w:rFonts w:ascii="Arial" w:hAnsi="Arial" w:cs="Arial"/>
          <w:b/>
          <w:bCs/>
          <w:sz w:val="22"/>
          <w:szCs w:val="22"/>
        </w:rPr>
        <w:t xml:space="preserve"> wskazan</w:t>
      </w:r>
      <w:r w:rsidR="00FD33A4">
        <w:rPr>
          <w:rFonts w:ascii="Arial" w:hAnsi="Arial" w:cs="Arial"/>
          <w:b/>
          <w:bCs/>
          <w:sz w:val="22"/>
          <w:szCs w:val="22"/>
        </w:rPr>
        <w:t>ym</w:t>
      </w:r>
      <w:r w:rsidRPr="00E93168">
        <w:rPr>
          <w:rFonts w:ascii="Arial" w:hAnsi="Arial" w:cs="Arial"/>
          <w:b/>
          <w:bCs/>
          <w:sz w:val="22"/>
          <w:szCs w:val="22"/>
        </w:rPr>
        <w:t xml:space="preserve"> we wniosku sposobem udostępnienia informacji publicznej lub koniecznością przekształcenia informacji w formę wskazaną we wniosku.</w:t>
      </w:r>
    </w:p>
    <w:p w:rsidR="00324FFD" w:rsidRPr="00E93168" w:rsidRDefault="00324FFD" w:rsidP="0044089A">
      <w:pPr>
        <w:spacing w:beforeLines="40" w:afterLines="40" w:line="360" w:lineRule="auto"/>
        <w:ind w:left="1560" w:hanging="1560"/>
        <w:jc w:val="both"/>
        <w:rPr>
          <w:rFonts w:ascii="Arial" w:hAnsi="Arial" w:cs="Arial"/>
          <w:b/>
          <w:bCs/>
          <w:sz w:val="22"/>
          <w:szCs w:val="22"/>
        </w:rPr>
      </w:pPr>
    </w:p>
    <w:p w:rsidR="00E93168" w:rsidRPr="00E93168" w:rsidRDefault="001A1728" w:rsidP="00A1573E">
      <w:pPr>
        <w:spacing w:after="240"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93168">
        <w:rPr>
          <w:rFonts w:ascii="Arial" w:hAnsi="Arial" w:cs="Arial"/>
          <w:bCs/>
          <w:sz w:val="22"/>
          <w:szCs w:val="22"/>
        </w:rPr>
        <w:t xml:space="preserve">Na podstawie art. </w:t>
      </w:r>
      <w:r w:rsidR="00324FFD" w:rsidRPr="00E93168">
        <w:rPr>
          <w:rFonts w:ascii="Arial" w:hAnsi="Arial" w:cs="Arial"/>
          <w:bCs/>
          <w:sz w:val="22"/>
          <w:szCs w:val="22"/>
        </w:rPr>
        <w:t xml:space="preserve">31 ustawy z dnia 8 marca 1990 roku o samorządzie gminnym </w:t>
      </w:r>
      <w:r w:rsidR="00A02E5B">
        <w:rPr>
          <w:rFonts w:ascii="Arial" w:hAnsi="Arial" w:cs="Arial"/>
          <w:bCs/>
          <w:sz w:val="22"/>
          <w:szCs w:val="22"/>
        </w:rPr>
        <w:br/>
      </w:r>
      <w:r w:rsidR="00324FFD" w:rsidRPr="00E93168">
        <w:rPr>
          <w:rFonts w:ascii="Arial" w:hAnsi="Arial" w:cs="Arial"/>
          <w:bCs/>
          <w:sz w:val="22"/>
          <w:szCs w:val="22"/>
        </w:rPr>
        <w:t>(t.j. Dz. U. z 2021 r., poz. 1372 z późn. zm.)</w:t>
      </w:r>
      <w:r w:rsidR="00E93168" w:rsidRPr="00E93168">
        <w:rPr>
          <w:rFonts w:ascii="Arial" w:hAnsi="Arial" w:cs="Arial"/>
          <w:bCs/>
          <w:sz w:val="22"/>
          <w:szCs w:val="22"/>
        </w:rPr>
        <w:t xml:space="preserve"> </w:t>
      </w:r>
      <w:r w:rsidR="00E93168" w:rsidRPr="00E93168">
        <w:rPr>
          <w:rFonts w:ascii="Arial" w:hAnsi="Arial" w:cs="Arial"/>
          <w:sz w:val="22"/>
          <w:szCs w:val="22"/>
        </w:rPr>
        <w:t xml:space="preserve">oraz art. </w:t>
      </w:r>
      <w:r w:rsidR="00FD33A4">
        <w:rPr>
          <w:rFonts w:ascii="Arial" w:hAnsi="Arial" w:cs="Arial"/>
          <w:sz w:val="22"/>
          <w:szCs w:val="22"/>
        </w:rPr>
        <w:t>15 ust. 1</w:t>
      </w:r>
      <w:r w:rsidR="00E93168" w:rsidRPr="00E93168">
        <w:rPr>
          <w:rFonts w:ascii="Arial" w:hAnsi="Arial" w:cs="Arial"/>
          <w:sz w:val="22"/>
          <w:szCs w:val="22"/>
        </w:rPr>
        <w:t xml:space="preserve"> us</w:t>
      </w:r>
      <w:r w:rsidR="00A02E5B">
        <w:rPr>
          <w:rFonts w:ascii="Arial" w:hAnsi="Arial" w:cs="Arial"/>
          <w:sz w:val="22"/>
          <w:szCs w:val="22"/>
        </w:rPr>
        <w:t xml:space="preserve">tawy z dnia 6 września 2001 r. </w:t>
      </w:r>
      <w:r w:rsidR="00E93168" w:rsidRPr="00E93168">
        <w:rPr>
          <w:rFonts w:ascii="Arial" w:hAnsi="Arial" w:cs="Arial"/>
          <w:sz w:val="22"/>
          <w:szCs w:val="22"/>
        </w:rPr>
        <w:t xml:space="preserve">o dostępie do informacji publicznej (t.j. Dz. U. z 2020 r., poz. 2176 z późn. zm.), </w:t>
      </w:r>
      <w:r w:rsidR="00E93168" w:rsidRPr="00E93168">
        <w:rPr>
          <w:rFonts w:ascii="Arial" w:hAnsi="Arial" w:cs="Arial"/>
          <w:sz w:val="22"/>
          <w:szCs w:val="22"/>
        </w:rPr>
        <w:br/>
      </w:r>
      <w:r w:rsidR="00E93168" w:rsidRPr="00E93168">
        <w:rPr>
          <w:rFonts w:ascii="Arial" w:hAnsi="Arial" w:cs="Arial"/>
          <w:b/>
          <w:sz w:val="22"/>
          <w:szCs w:val="22"/>
        </w:rPr>
        <w:t>zarządza się, co następuje:</w:t>
      </w:r>
    </w:p>
    <w:p w:rsidR="001A1728" w:rsidRPr="00E93168" w:rsidRDefault="001A1728" w:rsidP="0044089A">
      <w:p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93168">
        <w:rPr>
          <w:rFonts w:ascii="Arial" w:hAnsi="Arial" w:cs="Arial"/>
          <w:b/>
          <w:bCs/>
          <w:sz w:val="22"/>
          <w:szCs w:val="22"/>
        </w:rPr>
        <w:t xml:space="preserve">§ 1. </w:t>
      </w:r>
      <w:r w:rsidR="002C33D7">
        <w:rPr>
          <w:rFonts w:ascii="Arial" w:hAnsi="Arial" w:cs="Arial"/>
          <w:bCs/>
          <w:sz w:val="22"/>
          <w:szCs w:val="22"/>
        </w:rPr>
        <w:t>Informacja publiczna, która nie została udostępniona w Biuletynie Informacji Publicznej, jest udostępniana na wniosek.</w:t>
      </w:r>
    </w:p>
    <w:p w:rsidR="002C33D7" w:rsidRDefault="001A1728" w:rsidP="0044089A">
      <w:p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93168">
        <w:rPr>
          <w:rFonts w:ascii="Arial" w:hAnsi="Arial" w:cs="Arial"/>
          <w:b/>
          <w:bCs/>
          <w:sz w:val="22"/>
          <w:szCs w:val="22"/>
        </w:rPr>
        <w:t>§  2.</w:t>
      </w:r>
      <w:r w:rsidR="002C33D7">
        <w:rPr>
          <w:rFonts w:ascii="Arial" w:hAnsi="Arial" w:cs="Arial"/>
          <w:b/>
          <w:bCs/>
          <w:sz w:val="22"/>
          <w:szCs w:val="22"/>
        </w:rPr>
        <w:t xml:space="preserve"> </w:t>
      </w:r>
      <w:r w:rsidR="002C33D7">
        <w:rPr>
          <w:rFonts w:ascii="Arial" w:hAnsi="Arial" w:cs="Arial"/>
          <w:bCs/>
          <w:sz w:val="22"/>
          <w:szCs w:val="22"/>
        </w:rPr>
        <w:t>Dostęp do informacji publicznej jest bezpłatny w następujących formach:</w:t>
      </w:r>
    </w:p>
    <w:p w:rsidR="002C33D7" w:rsidRDefault="002C33D7" w:rsidP="0044089A">
      <w:pPr>
        <w:pStyle w:val="Akapitzlist"/>
        <w:numPr>
          <w:ilvl w:val="0"/>
          <w:numId w:val="2"/>
        </w:num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Informacja ustna,</w:t>
      </w:r>
    </w:p>
    <w:p w:rsidR="002C33D7" w:rsidRDefault="002C33D7" w:rsidP="0044089A">
      <w:pPr>
        <w:pStyle w:val="Akapitzlist"/>
        <w:numPr>
          <w:ilvl w:val="0"/>
          <w:numId w:val="2"/>
        </w:num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Wgląd do dokumentów urzędowych w siedzibie MOSiR,</w:t>
      </w:r>
    </w:p>
    <w:p w:rsidR="002C33D7" w:rsidRDefault="002C33D7" w:rsidP="0044089A">
      <w:pPr>
        <w:pStyle w:val="Akapitzlist"/>
        <w:numPr>
          <w:ilvl w:val="0"/>
          <w:numId w:val="2"/>
        </w:num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Wywieszenie informacji na tablicy ogłoszeń w siedzibie MOSiR,</w:t>
      </w:r>
    </w:p>
    <w:p w:rsidR="002C33D7" w:rsidRDefault="002C33D7" w:rsidP="0044089A">
      <w:pPr>
        <w:pStyle w:val="Akapitzlist"/>
        <w:numPr>
          <w:ilvl w:val="0"/>
          <w:numId w:val="2"/>
        </w:num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Przegranie informacji na CD-R lub pendrive wnioskodawcy,</w:t>
      </w:r>
    </w:p>
    <w:p w:rsidR="002C33D7" w:rsidRDefault="002C33D7" w:rsidP="0044089A">
      <w:pPr>
        <w:pStyle w:val="Akapitzlist"/>
        <w:numPr>
          <w:ilvl w:val="0"/>
          <w:numId w:val="2"/>
        </w:num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Wysłanie informacji pocztą elektroniczną.</w:t>
      </w:r>
    </w:p>
    <w:p w:rsidR="002C33D7" w:rsidRDefault="002C33D7" w:rsidP="0044089A">
      <w:p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 3. </w:t>
      </w:r>
      <w:r w:rsidR="00334A1E">
        <w:rPr>
          <w:rFonts w:ascii="Arial" w:hAnsi="Arial" w:cs="Arial"/>
          <w:bCs/>
          <w:sz w:val="22"/>
          <w:szCs w:val="22"/>
        </w:rPr>
        <w:t>Jeżeli w wyniku udostępnienia informacji publicznej na wniosek osoby zainteresowanej</w:t>
      </w:r>
      <w:r w:rsidR="0020389B">
        <w:rPr>
          <w:rFonts w:ascii="Arial" w:hAnsi="Arial" w:cs="Arial"/>
          <w:bCs/>
          <w:sz w:val="22"/>
          <w:szCs w:val="22"/>
        </w:rPr>
        <w:t xml:space="preserve"> </w:t>
      </w:r>
      <w:r w:rsidR="00334A1E">
        <w:rPr>
          <w:rFonts w:ascii="Arial" w:hAnsi="Arial" w:cs="Arial"/>
          <w:bCs/>
          <w:sz w:val="22"/>
          <w:szCs w:val="22"/>
        </w:rPr>
        <w:t>Miejski Ośrodek Sportu i Rekreacji musi ponieść dodatkowe koszty związane ze wskazanym we wniosku</w:t>
      </w:r>
      <w:r w:rsidR="00455716">
        <w:rPr>
          <w:rFonts w:ascii="Arial" w:hAnsi="Arial" w:cs="Arial"/>
          <w:bCs/>
          <w:sz w:val="22"/>
          <w:szCs w:val="22"/>
        </w:rPr>
        <w:t xml:space="preserve"> sposobem udostępnienia lub koniecznością przekształcenia informacji</w:t>
      </w:r>
      <w:r w:rsidR="0020389B">
        <w:rPr>
          <w:rFonts w:ascii="Arial" w:hAnsi="Arial" w:cs="Arial"/>
          <w:bCs/>
          <w:sz w:val="22"/>
          <w:szCs w:val="22"/>
        </w:rPr>
        <w:t xml:space="preserve"> w formę wskazaną we wniosku pobiera się od wnioskodawcy opłatę w wysokości:</w:t>
      </w:r>
    </w:p>
    <w:p w:rsidR="0020389B" w:rsidRDefault="00A058C2" w:rsidP="0044089A">
      <w:pPr>
        <w:pStyle w:val="Akapitzlist"/>
        <w:numPr>
          <w:ilvl w:val="0"/>
          <w:numId w:val="3"/>
        </w:num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sporządzenie kserokopii dokumentów lub danych w formacie A4 – 0,50 zł za każdą stronę,</w:t>
      </w:r>
    </w:p>
    <w:p w:rsidR="00A058C2" w:rsidRDefault="00A058C2" w:rsidP="0044089A">
      <w:pPr>
        <w:pStyle w:val="Akapitzlist"/>
        <w:numPr>
          <w:ilvl w:val="0"/>
          <w:numId w:val="3"/>
        </w:num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Zapisanie informacji na nośniku informatycznym będącym własnością MOSiR:</w:t>
      </w:r>
    </w:p>
    <w:p w:rsidR="00A058C2" w:rsidRDefault="00A058C2" w:rsidP="0044089A">
      <w:pPr>
        <w:pStyle w:val="Akapitzlist"/>
        <w:numPr>
          <w:ilvl w:val="0"/>
          <w:numId w:val="4"/>
        </w:num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CD-R – 10,00 zł,</w:t>
      </w:r>
    </w:p>
    <w:p w:rsidR="00A058C2" w:rsidRDefault="00A058C2" w:rsidP="0044089A">
      <w:pPr>
        <w:pStyle w:val="Akapitzlist"/>
        <w:numPr>
          <w:ilvl w:val="0"/>
          <w:numId w:val="4"/>
        </w:num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pendrive – 20,00 zł (8 GB).</w:t>
      </w:r>
    </w:p>
    <w:p w:rsidR="00A058C2" w:rsidRDefault="006B7187" w:rsidP="0044089A">
      <w:pPr>
        <w:pStyle w:val="Akapitzlist"/>
        <w:numPr>
          <w:ilvl w:val="0"/>
          <w:numId w:val="3"/>
        </w:numPr>
        <w:spacing w:beforeLines="40" w:afterLines="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Za przesłanie</w:t>
      </w:r>
      <w:r w:rsidR="00A058C2">
        <w:rPr>
          <w:rFonts w:ascii="Arial" w:hAnsi="Arial" w:cs="Arial"/>
          <w:bCs/>
          <w:sz w:val="22"/>
          <w:szCs w:val="22"/>
        </w:rPr>
        <w:t xml:space="preserve"> przesyłką pocztową żądanych informacji pobiera się opłaty w wysokości ustalonej w cenniku usług pocztowych Poczty Polskiej S.A. za przesyłki listowe zwiększone o 5 zł.</w:t>
      </w:r>
    </w:p>
    <w:p w:rsidR="006B7187" w:rsidRPr="006B7187" w:rsidRDefault="006B7187" w:rsidP="0044089A">
      <w:pPr>
        <w:spacing w:beforeLines="40" w:afterLines="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4. </w:t>
      </w:r>
      <w:r>
        <w:rPr>
          <w:rFonts w:ascii="Arial" w:hAnsi="Arial" w:cs="Arial"/>
          <w:bCs/>
          <w:sz w:val="22"/>
          <w:szCs w:val="22"/>
        </w:rPr>
        <w:t>Opłaty wymienione w § 3 należy wpłacać do kasy MOSiR lub przekazać na rachunek bankowy MOSiR</w:t>
      </w:r>
      <w:r w:rsidR="003015B9">
        <w:rPr>
          <w:rFonts w:ascii="Arial" w:hAnsi="Arial" w:cs="Arial"/>
          <w:bCs/>
          <w:sz w:val="22"/>
          <w:szCs w:val="22"/>
        </w:rPr>
        <w:t xml:space="preserve"> po powiadomieniu przez MOSiR o wysokości tej opłaty.</w:t>
      </w:r>
    </w:p>
    <w:p w:rsidR="001A1728" w:rsidRPr="00E93168" w:rsidRDefault="003015B9" w:rsidP="0044089A">
      <w:p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F67A0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5. </w:t>
      </w:r>
      <w:r w:rsidR="000E0B81">
        <w:rPr>
          <w:rFonts w:ascii="Arial" w:hAnsi="Arial" w:cs="Arial"/>
          <w:b/>
          <w:sz w:val="22"/>
          <w:szCs w:val="22"/>
        </w:rPr>
        <w:t xml:space="preserve"> </w:t>
      </w:r>
      <w:r w:rsidR="001A1728" w:rsidRPr="00E93168">
        <w:rPr>
          <w:rFonts w:ascii="Arial" w:hAnsi="Arial" w:cs="Arial"/>
          <w:sz w:val="22"/>
          <w:szCs w:val="22"/>
        </w:rPr>
        <w:t xml:space="preserve">Wykonanie </w:t>
      </w:r>
      <w:r w:rsidR="001A1728" w:rsidRPr="00E93168">
        <w:rPr>
          <w:rFonts w:ascii="Arial" w:hAnsi="Arial" w:cs="Arial"/>
          <w:bCs/>
          <w:sz w:val="22"/>
          <w:szCs w:val="22"/>
        </w:rPr>
        <w:t>zarządzenia powierza się Inspektorowi ds. kadrowo-finansowych.</w:t>
      </w:r>
    </w:p>
    <w:p w:rsidR="00BA05FC" w:rsidRPr="00E93168" w:rsidRDefault="00BA05FC" w:rsidP="00324FF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F67A0A">
        <w:rPr>
          <w:rFonts w:ascii="Arial" w:hAnsi="Arial" w:cs="Arial"/>
          <w:b/>
          <w:bCs/>
          <w:sz w:val="22"/>
          <w:szCs w:val="22"/>
        </w:rPr>
        <w:t>6</w:t>
      </w:r>
      <w:r w:rsidR="001A1728" w:rsidRPr="00E93168">
        <w:rPr>
          <w:rFonts w:ascii="Arial" w:hAnsi="Arial" w:cs="Arial"/>
          <w:b/>
          <w:bCs/>
          <w:sz w:val="22"/>
          <w:szCs w:val="22"/>
        </w:rPr>
        <w:t xml:space="preserve">. </w:t>
      </w:r>
      <w:r w:rsidR="001A1728" w:rsidRPr="00E93168">
        <w:rPr>
          <w:rFonts w:ascii="Arial" w:hAnsi="Arial" w:cs="Arial"/>
          <w:sz w:val="22"/>
          <w:szCs w:val="22"/>
        </w:rPr>
        <w:t>Nadzór nad wykonaniem zarządzenia powierza się Dyrektorowi Miejskiego Ośrodka Sportu i Rekreacji w Wolsztynie.</w:t>
      </w:r>
    </w:p>
    <w:p w:rsidR="001A1728" w:rsidRPr="00E93168" w:rsidRDefault="001A1728" w:rsidP="00324FF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93168">
        <w:rPr>
          <w:rFonts w:ascii="Arial" w:hAnsi="Arial" w:cs="Arial"/>
          <w:b/>
          <w:sz w:val="22"/>
          <w:szCs w:val="22"/>
        </w:rPr>
        <w:t xml:space="preserve">§ </w:t>
      </w:r>
      <w:r w:rsidR="00F67A0A">
        <w:rPr>
          <w:rFonts w:ascii="Arial" w:hAnsi="Arial" w:cs="Arial"/>
          <w:b/>
          <w:sz w:val="22"/>
          <w:szCs w:val="22"/>
        </w:rPr>
        <w:t xml:space="preserve"> 7</w:t>
      </w:r>
      <w:r w:rsidRPr="00E93168">
        <w:rPr>
          <w:rFonts w:ascii="Arial" w:hAnsi="Arial" w:cs="Arial"/>
          <w:b/>
          <w:sz w:val="22"/>
          <w:szCs w:val="22"/>
        </w:rPr>
        <w:t xml:space="preserve">. </w:t>
      </w:r>
      <w:r w:rsidR="00A379B4">
        <w:rPr>
          <w:rFonts w:ascii="Arial" w:hAnsi="Arial" w:cs="Arial"/>
          <w:b/>
          <w:sz w:val="22"/>
          <w:szCs w:val="22"/>
        </w:rPr>
        <w:t xml:space="preserve"> </w:t>
      </w:r>
      <w:r w:rsidRPr="00E93168">
        <w:rPr>
          <w:rFonts w:ascii="Arial" w:hAnsi="Arial" w:cs="Arial"/>
          <w:sz w:val="22"/>
          <w:szCs w:val="22"/>
        </w:rPr>
        <w:t xml:space="preserve">Zarządzenie wchodzi w życie </w:t>
      </w:r>
      <w:r w:rsidR="000E0B81">
        <w:rPr>
          <w:rFonts w:ascii="Arial" w:hAnsi="Arial" w:cs="Arial"/>
          <w:sz w:val="22"/>
          <w:szCs w:val="22"/>
        </w:rPr>
        <w:t>z dniem podpisania</w:t>
      </w:r>
    </w:p>
    <w:p w:rsidR="001A1728" w:rsidRPr="00E93168" w:rsidRDefault="001A1728" w:rsidP="00324FF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1A1728" w:rsidRPr="00E93168" w:rsidRDefault="001A1728" w:rsidP="00324FF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1A1728" w:rsidRPr="00E93168" w:rsidRDefault="001A1728" w:rsidP="00324FF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1A1728" w:rsidRDefault="001A1728" w:rsidP="00324FF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4089A" w:rsidRDefault="0044089A" w:rsidP="0044089A">
      <w:pPr>
        <w:spacing w:line="36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Dyrektor MOSiR w Wolsztynie</w:t>
      </w:r>
    </w:p>
    <w:p w:rsidR="0044089A" w:rsidRDefault="0044089A" w:rsidP="0044089A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i/>
        </w:rPr>
        <w:t>Jarosław Inda</w:t>
      </w:r>
    </w:p>
    <w:p w:rsidR="000E0B81" w:rsidRDefault="000E0B81" w:rsidP="00324FF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E0B81" w:rsidRDefault="000E0B81" w:rsidP="00324FF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E0B81" w:rsidRDefault="000E0B81" w:rsidP="00324FF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E0B81" w:rsidRDefault="000E0B81" w:rsidP="00324FF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E0B81" w:rsidRPr="00E93168" w:rsidRDefault="000E0B81" w:rsidP="00324FF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1A1728" w:rsidRPr="000E0B81" w:rsidRDefault="001A1728" w:rsidP="00324FF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0E0B81">
        <w:rPr>
          <w:rFonts w:ascii="Arial" w:hAnsi="Arial" w:cs="Arial"/>
          <w:sz w:val="18"/>
          <w:szCs w:val="18"/>
        </w:rPr>
        <w:t>Przygotowała:</w:t>
      </w:r>
    </w:p>
    <w:p w:rsidR="001A1728" w:rsidRPr="000E0B81" w:rsidRDefault="001A1728" w:rsidP="00324FF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0E0B81">
        <w:rPr>
          <w:rFonts w:ascii="Arial" w:hAnsi="Arial" w:cs="Arial"/>
          <w:sz w:val="18"/>
          <w:szCs w:val="18"/>
        </w:rPr>
        <w:t>Ilona Lisiewicz</w:t>
      </w:r>
    </w:p>
    <w:p w:rsidR="001A1728" w:rsidRDefault="001A1728" w:rsidP="00927161">
      <w:pPr>
        <w:spacing w:beforeLines="40" w:afterLines="40"/>
        <w:ind w:left="708"/>
        <w:jc w:val="right"/>
        <w:rPr>
          <w:bCs/>
          <w:sz w:val="18"/>
          <w:szCs w:val="18"/>
        </w:rPr>
      </w:pPr>
    </w:p>
    <w:sectPr w:rsidR="001A1728" w:rsidSect="00F200C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873A7"/>
    <w:multiLevelType w:val="hybridMultilevel"/>
    <w:tmpl w:val="9F2CFEE6"/>
    <w:lvl w:ilvl="0" w:tplc="71AAE7F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584B1B"/>
    <w:multiLevelType w:val="hybridMultilevel"/>
    <w:tmpl w:val="416C2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F0AA9"/>
    <w:multiLevelType w:val="hybridMultilevel"/>
    <w:tmpl w:val="4BBE4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B2985"/>
    <w:multiLevelType w:val="hybridMultilevel"/>
    <w:tmpl w:val="CDBC47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944037"/>
    <w:multiLevelType w:val="hybridMultilevel"/>
    <w:tmpl w:val="7BE48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A1728"/>
    <w:rsid w:val="000E0B81"/>
    <w:rsid w:val="001A1728"/>
    <w:rsid w:val="0020389B"/>
    <w:rsid w:val="002C33D7"/>
    <w:rsid w:val="003015B9"/>
    <w:rsid w:val="00324FFD"/>
    <w:rsid w:val="00334A1E"/>
    <w:rsid w:val="00422277"/>
    <w:rsid w:val="0044089A"/>
    <w:rsid w:val="00455716"/>
    <w:rsid w:val="00565538"/>
    <w:rsid w:val="006B7187"/>
    <w:rsid w:val="007C4139"/>
    <w:rsid w:val="00845996"/>
    <w:rsid w:val="00927161"/>
    <w:rsid w:val="00A02E5B"/>
    <w:rsid w:val="00A058C2"/>
    <w:rsid w:val="00A1573E"/>
    <w:rsid w:val="00A21EA4"/>
    <w:rsid w:val="00A379B4"/>
    <w:rsid w:val="00BA05FC"/>
    <w:rsid w:val="00C24937"/>
    <w:rsid w:val="00CA0A97"/>
    <w:rsid w:val="00CB7292"/>
    <w:rsid w:val="00CC7EB3"/>
    <w:rsid w:val="00E518A2"/>
    <w:rsid w:val="00E74ECC"/>
    <w:rsid w:val="00E93168"/>
    <w:rsid w:val="00F67A0A"/>
    <w:rsid w:val="00FD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26</cp:revision>
  <dcterms:created xsi:type="dcterms:W3CDTF">2021-12-09T05:45:00Z</dcterms:created>
  <dcterms:modified xsi:type="dcterms:W3CDTF">2021-12-09T08:01:00Z</dcterms:modified>
</cp:coreProperties>
</file>