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C" w:rsidRDefault="00B92F3C" w:rsidP="00B92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MOSiR.0030.19.2021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53C1E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Wolsztyn, dnia 30 listopada 2021 r.</w:t>
      </w:r>
    </w:p>
    <w:p w:rsidR="00B92F3C" w:rsidRDefault="00B92F3C" w:rsidP="00B92F3C">
      <w:pPr>
        <w:jc w:val="center"/>
        <w:rPr>
          <w:rFonts w:ascii="Arial" w:hAnsi="Arial" w:cs="Arial"/>
          <w:b/>
          <w:sz w:val="22"/>
          <w:szCs w:val="22"/>
        </w:rPr>
      </w:pPr>
    </w:p>
    <w:p w:rsidR="00B92F3C" w:rsidRDefault="00B92F3C" w:rsidP="00B92F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2F3C" w:rsidRDefault="00B92F3C" w:rsidP="00B92F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ZARZĄDZENIE NR 19.2021</w:t>
      </w:r>
    </w:p>
    <w:p w:rsidR="00B92F3C" w:rsidRDefault="00B92F3C" w:rsidP="00B92F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DYREKTORA MOSiR W WOLSZTYNIE</w:t>
      </w:r>
    </w:p>
    <w:p w:rsidR="00B92F3C" w:rsidRDefault="00B92F3C" w:rsidP="00B92F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020DA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0DA1">
        <w:rPr>
          <w:rFonts w:ascii="Arial" w:hAnsi="Arial" w:cs="Arial"/>
          <w:b/>
          <w:sz w:val="22"/>
          <w:szCs w:val="22"/>
        </w:rPr>
        <w:t>LISTOPADA</w:t>
      </w:r>
      <w:r>
        <w:rPr>
          <w:rFonts w:ascii="Arial" w:hAnsi="Arial" w:cs="Arial"/>
          <w:b/>
          <w:sz w:val="22"/>
          <w:szCs w:val="22"/>
        </w:rPr>
        <w:t xml:space="preserve"> 2021 ROKU</w:t>
      </w:r>
    </w:p>
    <w:p w:rsidR="00B92F3C" w:rsidRDefault="00B92F3C" w:rsidP="00B92F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2F3C" w:rsidRDefault="00B92F3C" w:rsidP="00B92F3C">
      <w:pPr>
        <w:autoSpaceDE w:val="0"/>
        <w:rPr>
          <w:rFonts w:ascii="Arial" w:hAnsi="Arial" w:cs="Arial"/>
          <w:bCs/>
          <w:sz w:val="22"/>
          <w:szCs w:val="22"/>
        </w:rPr>
      </w:pPr>
    </w:p>
    <w:p w:rsidR="00B92F3C" w:rsidRDefault="00B92F3C" w:rsidP="00B92F3C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16AC6">
        <w:rPr>
          <w:rFonts w:ascii="Arial" w:hAnsi="Arial" w:cs="Arial"/>
          <w:b/>
          <w:sz w:val="22"/>
          <w:szCs w:val="22"/>
        </w:rPr>
        <w:t>wdrożenia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20DA1">
        <w:rPr>
          <w:rFonts w:ascii="Arial" w:hAnsi="Arial" w:cs="Arial"/>
          <w:b/>
          <w:sz w:val="22"/>
          <w:szCs w:val="22"/>
        </w:rPr>
        <w:t xml:space="preserve">Polityki Bezpieczeństwa Informacji w Miejskim Ośrodku Sportu </w:t>
      </w:r>
      <w:r>
        <w:rPr>
          <w:rFonts w:ascii="Arial" w:hAnsi="Arial" w:cs="Arial"/>
          <w:b/>
          <w:sz w:val="22"/>
          <w:szCs w:val="22"/>
        </w:rPr>
        <w:t xml:space="preserve">i Rekreacji w Wolsztynie. </w:t>
      </w:r>
    </w:p>
    <w:p w:rsidR="00B92F3C" w:rsidRDefault="00B92F3C" w:rsidP="00B92F3C">
      <w:pPr>
        <w:autoSpaceDE w:val="0"/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B92F3C" w:rsidRDefault="00B92F3C" w:rsidP="00B92F3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F3C" w:rsidRDefault="00B92F3C" w:rsidP="00B92F3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31 i art. 33 ust. 3 ustawy z dnia 8 marca 1990 r. o samorządzie gminnym (t.j. Dz. U. z 2021 r., poz. 1372 z późn. zm.), art. </w:t>
      </w:r>
      <w:r w:rsidR="00F21C25">
        <w:rPr>
          <w:rFonts w:ascii="Arial" w:hAnsi="Arial" w:cs="Arial"/>
          <w:sz w:val="22"/>
          <w:szCs w:val="22"/>
        </w:rPr>
        <w:t xml:space="preserve">20 ust. </w:t>
      </w:r>
      <w:r w:rsidR="00D8701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D8701F" w:rsidRPr="00D8701F">
        <w:rPr>
          <w:rStyle w:val="markedcontent"/>
          <w:rFonts w:ascii="Arial" w:hAnsi="Arial" w:cs="Arial"/>
          <w:sz w:val="22"/>
          <w:szCs w:val="22"/>
        </w:rPr>
        <w:t>rozporządzeni</w:t>
      </w:r>
      <w:r w:rsidR="00F21C25">
        <w:rPr>
          <w:rStyle w:val="markedcontent"/>
          <w:rFonts w:ascii="Arial" w:hAnsi="Arial" w:cs="Arial"/>
          <w:sz w:val="22"/>
          <w:szCs w:val="22"/>
        </w:rPr>
        <w:t>a</w:t>
      </w:r>
      <w:r w:rsidR="00D8701F" w:rsidRPr="00D8701F">
        <w:rPr>
          <w:rFonts w:ascii="Arial" w:hAnsi="Arial" w:cs="Arial"/>
          <w:sz w:val="22"/>
          <w:szCs w:val="22"/>
        </w:rPr>
        <w:br/>
      </w:r>
      <w:r w:rsidR="00D8701F">
        <w:rPr>
          <w:rStyle w:val="markedcontent"/>
          <w:rFonts w:ascii="Arial" w:hAnsi="Arial" w:cs="Arial"/>
          <w:sz w:val="22"/>
          <w:szCs w:val="22"/>
        </w:rPr>
        <w:t>Rady M</w:t>
      </w:r>
      <w:r w:rsidR="00D8701F" w:rsidRPr="00D8701F">
        <w:rPr>
          <w:rStyle w:val="markedcontent"/>
          <w:rFonts w:ascii="Arial" w:hAnsi="Arial" w:cs="Arial"/>
          <w:sz w:val="22"/>
          <w:szCs w:val="22"/>
        </w:rPr>
        <w:t>inistrów</w:t>
      </w:r>
      <w:r w:rsidR="00D8701F">
        <w:rPr>
          <w:rFonts w:ascii="Arial" w:hAnsi="Arial" w:cs="Arial"/>
          <w:sz w:val="22"/>
          <w:szCs w:val="22"/>
        </w:rPr>
        <w:t xml:space="preserve"> </w:t>
      </w:r>
      <w:r w:rsidR="00D8701F" w:rsidRPr="00D8701F">
        <w:rPr>
          <w:rStyle w:val="markedcontent"/>
          <w:rFonts w:ascii="Arial" w:hAnsi="Arial" w:cs="Arial"/>
          <w:sz w:val="22"/>
          <w:szCs w:val="22"/>
        </w:rPr>
        <w:t>z dnia 12 kwietnia 2012 r.</w:t>
      </w:r>
      <w:r w:rsidR="00D8701F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D8701F" w:rsidRPr="00D8701F">
        <w:rPr>
          <w:rStyle w:val="markedcontent"/>
          <w:rFonts w:ascii="Arial" w:hAnsi="Arial" w:cs="Arial"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5272FE">
        <w:rPr>
          <w:rStyle w:val="markedcontent"/>
          <w:rFonts w:ascii="Arial" w:hAnsi="Arial" w:cs="Arial"/>
          <w:sz w:val="22"/>
          <w:szCs w:val="22"/>
        </w:rPr>
        <w:t xml:space="preserve"> (t.j. Dz. U. </w:t>
      </w:r>
      <w:r w:rsidR="007F4962">
        <w:rPr>
          <w:rStyle w:val="markedcontent"/>
          <w:rFonts w:ascii="Arial" w:hAnsi="Arial" w:cs="Arial"/>
          <w:sz w:val="22"/>
          <w:szCs w:val="22"/>
        </w:rPr>
        <w:br/>
      </w:r>
      <w:r w:rsidR="005272FE"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="00B00FD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5272FE">
        <w:rPr>
          <w:rStyle w:val="markedcontent"/>
          <w:rFonts w:ascii="Arial" w:hAnsi="Arial" w:cs="Arial"/>
          <w:sz w:val="22"/>
          <w:szCs w:val="22"/>
        </w:rPr>
        <w:t>2017 r., poz. 2247</w:t>
      </w:r>
      <w:r w:rsidR="001B00BA">
        <w:rPr>
          <w:rStyle w:val="markedcontent"/>
          <w:rFonts w:ascii="Arial" w:hAnsi="Arial" w:cs="Arial"/>
          <w:sz w:val="22"/>
          <w:szCs w:val="22"/>
        </w:rPr>
        <w:t>)</w:t>
      </w:r>
      <w:r w:rsidRPr="00D870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zarządza się, co następuje:</w:t>
      </w:r>
    </w:p>
    <w:p w:rsidR="00B92F3C" w:rsidRDefault="00B92F3C" w:rsidP="00B92F3C">
      <w:pPr>
        <w:pStyle w:val="NormalnyArial11"/>
        <w:jc w:val="both"/>
        <w:rPr>
          <w:rFonts w:ascii="Arial" w:hAnsi="Arial" w:cs="Arial"/>
          <w:b/>
          <w:bCs/>
          <w:sz w:val="22"/>
          <w:szCs w:val="22"/>
        </w:rPr>
      </w:pPr>
    </w:p>
    <w:p w:rsidR="001B00BA" w:rsidRDefault="00B92F3C" w:rsidP="005E4022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§1</w:t>
      </w:r>
      <w:r w:rsidR="00ED1BB9">
        <w:rPr>
          <w:rFonts w:ascii="Arial" w:hAnsi="Arial" w:cs="Arial"/>
          <w:b/>
          <w:bCs/>
          <w:sz w:val="22"/>
          <w:szCs w:val="22"/>
        </w:rPr>
        <w:t xml:space="preserve"> </w:t>
      </w:r>
      <w:r w:rsidR="00716AC6">
        <w:rPr>
          <w:rFonts w:ascii="Arial" w:hAnsi="Arial" w:cs="Arial"/>
          <w:bCs/>
          <w:sz w:val="22"/>
          <w:szCs w:val="22"/>
        </w:rPr>
        <w:t>Wdraża się</w:t>
      </w:r>
      <w:r w:rsidR="001B00BA">
        <w:rPr>
          <w:rFonts w:ascii="Arial" w:hAnsi="Arial" w:cs="Arial"/>
          <w:bCs/>
          <w:sz w:val="22"/>
          <w:szCs w:val="22"/>
        </w:rPr>
        <w:t xml:space="preserve"> Politykę Bezpieczeństwa Informacji w Miejskim Ośrodku Sportu </w:t>
      </w:r>
      <w:r w:rsidR="009A00BD">
        <w:rPr>
          <w:rFonts w:ascii="Arial" w:hAnsi="Arial" w:cs="Arial"/>
          <w:bCs/>
          <w:sz w:val="22"/>
          <w:szCs w:val="22"/>
        </w:rPr>
        <w:br/>
      </w:r>
      <w:r w:rsidR="001B00BA">
        <w:rPr>
          <w:rFonts w:ascii="Arial" w:hAnsi="Arial" w:cs="Arial"/>
          <w:bCs/>
          <w:sz w:val="22"/>
          <w:szCs w:val="22"/>
        </w:rPr>
        <w:t>i Rekreacji w Wolsztynie.</w:t>
      </w:r>
    </w:p>
    <w:p w:rsidR="00B92F3C" w:rsidRDefault="007D408D" w:rsidP="005E4022">
      <w:pPr>
        <w:autoSpaceDE w:val="0"/>
        <w:spacing w:line="276" w:lineRule="auto"/>
        <w:ind w:left="1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</w:t>
      </w:r>
      <w:r w:rsidR="00B92F3C">
        <w:rPr>
          <w:rFonts w:ascii="Arial" w:hAnsi="Arial" w:cs="Arial"/>
          <w:b/>
          <w:sz w:val="22"/>
          <w:szCs w:val="22"/>
        </w:rPr>
        <w:t xml:space="preserve">. </w:t>
      </w:r>
      <w:r w:rsidR="00B92F3C">
        <w:rPr>
          <w:rFonts w:ascii="Arial" w:hAnsi="Arial" w:cs="Arial"/>
          <w:sz w:val="22"/>
          <w:szCs w:val="22"/>
        </w:rPr>
        <w:t xml:space="preserve">Traci moc Zarządzenie nr </w:t>
      </w:r>
      <w:r>
        <w:rPr>
          <w:rFonts w:ascii="Arial" w:hAnsi="Arial" w:cs="Arial"/>
          <w:sz w:val="22"/>
          <w:szCs w:val="22"/>
        </w:rPr>
        <w:t>1/12/2014</w:t>
      </w:r>
      <w:r w:rsidR="00B92F3C">
        <w:rPr>
          <w:rFonts w:ascii="Arial" w:hAnsi="Arial" w:cs="Arial"/>
          <w:sz w:val="22"/>
          <w:szCs w:val="22"/>
        </w:rPr>
        <w:t xml:space="preserve"> Dyrektora Miejskiego Ośrodka Sportu i Rekreacji </w:t>
      </w:r>
      <w:r w:rsidR="00B92F3C">
        <w:rPr>
          <w:rFonts w:ascii="Arial" w:hAnsi="Arial" w:cs="Arial"/>
          <w:sz w:val="22"/>
          <w:szCs w:val="22"/>
        </w:rPr>
        <w:br/>
        <w:t xml:space="preserve">w Wolsztynie z dnia </w:t>
      </w:r>
      <w:r>
        <w:rPr>
          <w:rFonts w:ascii="Arial" w:hAnsi="Arial" w:cs="Arial"/>
          <w:sz w:val="22"/>
          <w:szCs w:val="22"/>
        </w:rPr>
        <w:t>8</w:t>
      </w:r>
      <w:r w:rsidR="00B92F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="00B92F3C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4</w:t>
      </w:r>
      <w:r w:rsidR="00B92F3C">
        <w:rPr>
          <w:rFonts w:ascii="Arial" w:hAnsi="Arial" w:cs="Arial"/>
          <w:sz w:val="22"/>
          <w:szCs w:val="22"/>
        </w:rPr>
        <w:t xml:space="preserve"> roku w sprawie </w:t>
      </w:r>
      <w:r w:rsidR="00E13528">
        <w:rPr>
          <w:rFonts w:ascii="Arial" w:hAnsi="Arial" w:cs="Arial"/>
          <w:sz w:val="22"/>
          <w:szCs w:val="22"/>
        </w:rPr>
        <w:t xml:space="preserve">wdrożenia dokumentacji „Polityka Bezpieczeństwa Informacji zawierająca instrukcje zarządzania systemu informatycznych, </w:t>
      </w:r>
      <w:r w:rsidR="00E13528">
        <w:rPr>
          <w:rFonts w:ascii="Arial" w:hAnsi="Arial" w:cs="Arial"/>
          <w:sz w:val="22"/>
          <w:szCs w:val="22"/>
        </w:rPr>
        <w:br/>
        <w:t xml:space="preserve">w którym przetwarzane są dane osobowe” </w:t>
      </w:r>
      <w:r w:rsidR="00B92F3C">
        <w:rPr>
          <w:rFonts w:ascii="Arial" w:hAnsi="Arial" w:cs="Arial"/>
          <w:sz w:val="22"/>
          <w:szCs w:val="22"/>
        </w:rPr>
        <w:t xml:space="preserve">w Miejskim Ośrodku Sportu i Rekreacji </w:t>
      </w:r>
      <w:r w:rsidR="009A00BD">
        <w:rPr>
          <w:rFonts w:ascii="Arial" w:hAnsi="Arial" w:cs="Arial"/>
          <w:sz w:val="22"/>
          <w:szCs w:val="22"/>
        </w:rPr>
        <w:br/>
      </w:r>
      <w:r w:rsidR="00B92F3C">
        <w:rPr>
          <w:rFonts w:ascii="Arial" w:hAnsi="Arial" w:cs="Arial"/>
          <w:sz w:val="22"/>
          <w:szCs w:val="22"/>
        </w:rPr>
        <w:t xml:space="preserve">w Wolsztynie.                            </w:t>
      </w:r>
    </w:p>
    <w:p w:rsidR="005E4022" w:rsidRDefault="005E4022" w:rsidP="005E4022">
      <w:pPr>
        <w:tabs>
          <w:tab w:val="left" w:pos="426"/>
        </w:tabs>
        <w:autoSpaceDE w:val="0"/>
        <w:spacing w:line="276" w:lineRule="auto"/>
        <w:ind w:left="1" w:hanging="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§3</w:t>
      </w:r>
      <w:r w:rsidR="00B92F3C">
        <w:rPr>
          <w:rFonts w:ascii="Arial" w:hAnsi="Arial" w:cs="Arial"/>
          <w:b/>
          <w:bCs/>
          <w:sz w:val="22"/>
          <w:szCs w:val="22"/>
        </w:rPr>
        <w:t xml:space="preserve">. </w:t>
      </w:r>
      <w:r w:rsidR="00ED1BB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Wykonanie zarządzenia powierza się Inspektorowi ochrony danych.</w:t>
      </w:r>
    </w:p>
    <w:p w:rsidR="00B92F3C" w:rsidRDefault="00D34BCD" w:rsidP="005E402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§4</w:t>
      </w:r>
      <w:r w:rsidR="00B92F3C">
        <w:rPr>
          <w:rFonts w:ascii="Arial" w:hAnsi="Arial" w:cs="Arial"/>
          <w:b/>
          <w:bCs/>
          <w:sz w:val="22"/>
          <w:szCs w:val="22"/>
        </w:rPr>
        <w:t xml:space="preserve">. </w:t>
      </w:r>
      <w:r w:rsidR="00B92F3C">
        <w:rPr>
          <w:rFonts w:ascii="Arial" w:hAnsi="Arial" w:cs="Arial"/>
          <w:bCs/>
          <w:sz w:val="22"/>
          <w:szCs w:val="22"/>
        </w:rPr>
        <w:t>Nadzór nad wykonaniem zarządzenia powierza się Dyrektorowi Miejskiego Ośrodka Sportu i Rekreacji w Wolsztynie.</w:t>
      </w:r>
    </w:p>
    <w:p w:rsidR="00B92F3C" w:rsidRDefault="00D34BCD" w:rsidP="005E4022">
      <w:pPr>
        <w:pStyle w:val="NormalnyArial11"/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§5</w:t>
      </w:r>
      <w:r w:rsidR="00B92F3C">
        <w:rPr>
          <w:rFonts w:ascii="Arial" w:hAnsi="Arial" w:cs="Arial"/>
          <w:b/>
          <w:bCs/>
          <w:sz w:val="22"/>
          <w:szCs w:val="22"/>
        </w:rPr>
        <w:t xml:space="preserve">.  </w:t>
      </w:r>
      <w:r w:rsidR="00B92F3C">
        <w:rPr>
          <w:rFonts w:ascii="Arial" w:hAnsi="Arial" w:cs="Arial"/>
          <w:bCs/>
          <w:sz w:val="22"/>
          <w:szCs w:val="22"/>
        </w:rPr>
        <w:t xml:space="preserve">Zarządzenie wchodzi w życie z dniem </w:t>
      </w:r>
      <w:r w:rsidR="00B92F3C">
        <w:rPr>
          <w:rFonts w:ascii="Arial" w:hAnsi="Arial" w:cs="Arial"/>
          <w:b/>
          <w:bCs/>
          <w:sz w:val="22"/>
          <w:szCs w:val="22"/>
        </w:rPr>
        <w:t xml:space="preserve">1 </w:t>
      </w:r>
      <w:r w:rsidR="00E13528">
        <w:rPr>
          <w:rFonts w:ascii="Arial" w:hAnsi="Arial" w:cs="Arial"/>
          <w:b/>
          <w:bCs/>
          <w:sz w:val="22"/>
          <w:szCs w:val="22"/>
        </w:rPr>
        <w:t>grudnia</w:t>
      </w:r>
      <w:r w:rsidR="00B92F3C">
        <w:rPr>
          <w:rFonts w:ascii="Arial" w:hAnsi="Arial" w:cs="Arial"/>
          <w:b/>
          <w:bCs/>
          <w:sz w:val="22"/>
          <w:szCs w:val="22"/>
        </w:rPr>
        <w:t xml:space="preserve"> 2021 roku.</w:t>
      </w:r>
    </w:p>
    <w:p w:rsidR="00B92F3C" w:rsidRDefault="00B92F3C" w:rsidP="005E4022">
      <w:pPr>
        <w:pStyle w:val="NormalnyArial11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B92F3C" w:rsidRDefault="00B92F3C" w:rsidP="005E4022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6D08" w:rsidRDefault="00E96D08" w:rsidP="00E96D08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E96D08" w:rsidRDefault="00E96D08" w:rsidP="00E96D08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Jarosław Inda</w:t>
      </w: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6D08" w:rsidRDefault="00E96D08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6D08" w:rsidRDefault="00E96D08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6D08" w:rsidRDefault="00E96D08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96D08" w:rsidRDefault="00E96D08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Przygotowała:</w:t>
      </w:r>
    </w:p>
    <w:p w:rsidR="00B92F3C" w:rsidRDefault="00B92F3C" w:rsidP="00B92F3C">
      <w:pPr>
        <w:pStyle w:val="NormalnyArial11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Ilona Lisiewicz</w:t>
      </w:r>
    </w:p>
    <w:p w:rsidR="00565538" w:rsidRDefault="00565538"/>
    <w:p w:rsidR="00CB5FC9" w:rsidRDefault="00CB5FC9"/>
    <w:sectPr w:rsidR="00CB5FC9" w:rsidSect="00F47D2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D7" w:rsidRDefault="000149D7" w:rsidP="00FE2822">
      <w:r>
        <w:separator/>
      </w:r>
    </w:p>
  </w:endnote>
  <w:endnote w:type="continuationSeparator" w:id="0">
    <w:p w:rsidR="000149D7" w:rsidRDefault="000149D7" w:rsidP="00FE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2E" w:rsidRDefault="00F47D2E">
    <w:pPr>
      <w:pStyle w:val="Stopka"/>
      <w:jc w:val="right"/>
    </w:pPr>
  </w:p>
  <w:p w:rsidR="00F47D2E" w:rsidRDefault="00F47D2E" w:rsidP="00F47D2E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D7" w:rsidRDefault="000149D7" w:rsidP="00FE2822">
      <w:r>
        <w:separator/>
      </w:r>
    </w:p>
  </w:footnote>
  <w:footnote w:type="continuationSeparator" w:id="0">
    <w:p w:rsidR="000149D7" w:rsidRDefault="000149D7" w:rsidP="00FE2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C55"/>
    <w:multiLevelType w:val="hybridMultilevel"/>
    <w:tmpl w:val="D6CCE93E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56A13"/>
    <w:multiLevelType w:val="hybridMultilevel"/>
    <w:tmpl w:val="F23C8DA0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01F56"/>
    <w:multiLevelType w:val="hybridMultilevel"/>
    <w:tmpl w:val="25B60036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D4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7F4623"/>
    <w:multiLevelType w:val="hybridMultilevel"/>
    <w:tmpl w:val="B03EE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D4FAC"/>
    <w:multiLevelType w:val="hybridMultilevel"/>
    <w:tmpl w:val="8618AB06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A2FD1"/>
    <w:multiLevelType w:val="hybridMultilevel"/>
    <w:tmpl w:val="3808E668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B5C5C"/>
    <w:multiLevelType w:val="hybridMultilevel"/>
    <w:tmpl w:val="B5CE4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8836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B071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F0D39"/>
    <w:multiLevelType w:val="hybridMultilevel"/>
    <w:tmpl w:val="F6D4D710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1A2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C52CEF"/>
    <w:multiLevelType w:val="hybridMultilevel"/>
    <w:tmpl w:val="3EDA8F74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D51685"/>
    <w:multiLevelType w:val="hybridMultilevel"/>
    <w:tmpl w:val="98DCC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C009CF"/>
    <w:multiLevelType w:val="hybridMultilevel"/>
    <w:tmpl w:val="20522C30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F62B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596D69"/>
    <w:multiLevelType w:val="hybridMultilevel"/>
    <w:tmpl w:val="4A02B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56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1517F7"/>
    <w:multiLevelType w:val="hybridMultilevel"/>
    <w:tmpl w:val="25BE5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B1D47"/>
    <w:multiLevelType w:val="hybridMultilevel"/>
    <w:tmpl w:val="9E7CAB62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D80D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EC23CF"/>
    <w:multiLevelType w:val="hybridMultilevel"/>
    <w:tmpl w:val="C2A0294A"/>
    <w:lvl w:ilvl="0" w:tplc="D90C4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9"/>
  </w:num>
  <w:num w:numId="5">
    <w:abstractNumId w:val="17"/>
  </w:num>
  <w:num w:numId="6">
    <w:abstractNumId w:val="16"/>
  </w:num>
  <w:num w:numId="7">
    <w:abstractNumId w:val="18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2"/>
  </w:num>
  <w:num w:numId="13">
    <w:abstractNumId w:val="21"/>
  </w:num>
  <w:num w:numId="14">
    <w:abstractNumId w:val="7"/>
  </w:num>
  <w:num w:numId="15">
    <w:abstractNumId w:val="0"/>
  </w:num>
  <w:num w:numId="16">
    <w:abstractNumId w:val="12"/>
  </w:num>
  <w:num w:numId="17">
    <w:abstractNumId w:val="6"/>
  </w:num>
  <w:num w:numId="18">
    <w:abstractNumId w:val="14"/>
  </w:num>
  <w:num w:numId="19">
    <w:abstractNumId w:val="5"/>
  </w:num>
  <w:num w:numId="20">
    <w:abstractNumId w:val="1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2F3C"/>
    <w:rsid w:val="000149D7"/>
    <w:rsid w:val="00020DA1"/>
    <w:rsid w:val="000267A8"/>
    <w:rsid w:val="00031B29"/>
    <w:rsid w:val="00042063"/>
    <w:rsid w:val="000802B5"/>
    <w:rsid w:val="000D544E"/>
    <w:rsid w:val="00100833"/>
    <w:rsid w:val="001A5F71"/>
    <w:rsid w:val="001B00BA"/>
    <w:rsid w:val="001E0933"/>
    <w:rsid w:val="001E3101"/>
    <w:rsid w:val="001F7507"/>
    <w:rsid w:val="00237502"/>
    <w:rsid w:val="00261F85"/>
    <w:rsid w:val="00293A36"/>
    <w:rsid w:val="002D1BA2"/>
    <w:rsid w:val="002D4AA2"/>
    <w:rsid w:val="0033263B"/>
    <w:rsid w:val="003453A2"/>
    <w:rsid w:val="00381723"/>
    <w:rsid w:val="003B1329"/>
    <w:rsid w:val="00403F0D"/>
    <w:rsid w:val="00435580"/>
    <w:rsid w:val="00467B28"/>
    <w:rsid w:val="0048306B"/>
    <w:rsid w:val="004925EE"/>
    <w:rsid w:val="004A2CA4"/>
    <w:rsid w:val="004E2DE9"/>
    <w:rsid w:val="005272FE"/>
    <w:rsid w:val="00540F71"/>
    <w:rsid w:val="005422AB"/>
    <w:rsid w:val="00555BA7"/>
    <w:rsid w:val="00565538"/>
    <w:rsid w:val="005E061C"/>
    <w:rsid w:val="005E4022"/>
    <w:rsid w:val="006121E4"/>
    <w:rsid w:val="00652BC7"/>
    <w:rsid w:val="00690CEB"/>
    <w:rsid w:val="006A6E4E"/>
    <w:rsid w:val="00716AC6"/>
    <w:rsid w:val="00730B3E"/>
    <w:rsid w:val="00744C67"/>
    <w:rsid w:val="00761871"/>
    <w:rsid w:val="00795E59"/>
    <w:rsid w:val="00797692"/>
    <w:rsid w:val="007A2F2D"/>
    <w:rsid w:val="007A4707"/>
    <w:rsid w:val="007B0459"/>
    <w:rsid w:val="007C4139"/>
    <w:rsid w:val="007D408D"/>
    <w:rsid w:val="007F4962"/>
    <w:rsid w:val="00834DD0"/>
    <w:rsid w:val="00845996"/>
    <w:rsid w:val="00853367"/>
    <w:rsid w:val="008B01CC"/>
    <w:rsid w:val="008D5BB0"/>
    <w:rsid w:val="008D600B"/>
    <w:rsid w:val="008E2EF8"/>
    <w:rsid w:val="00915C4E"/>
    <w:rsid w:val="009413AF"/>
    <w:rsid w:val="00951D31"/>
    <w:rsid w:val="00953C1E"/>
    <w:rsid w:val="00960FC8"/>
    <w:rsid w:val="00966BFE"/>
    <w:rsid w:val="0098178B"/>
    <w:rsid w:val="009A00BD"/>
    <w:rsid w:val="009A0176"/>
    <w:rsid w:val="009C6758"/>
    <w:rsid w:val="009D5BFB"/>
    <w:rsid w:val="009E3506"/>
    <w:rsid w:val="00A63CDA"/>
    <w:rsid w:val="00A673E3"/>
    <w:rsid w:val="00A75189"/>
    <w:rsid w:val="00A833AC"/>
    <w:rsid w:val="00AB74D1"/>
    <w:rsid w:val="00AF47F5"/>
    <w:rsid w:val="00B00FD8"/>
    <w:rsid w:val="00B05ADD"/>
    <w:rsid w:val="00B167FC"/>
    <w:rsid w:val="00B20679"/>
    <w:rsid w:val="00B2153E"/>
    <w:rsid w:val="00B22519"/>
    <w:rsid w:val="00B2534D"/>
    <w:rsid w:val="00B92F3C"/>
    <w:rsid w:val="00BB6819"/>
    <w:rsid w:val="00BE025C"/>
    <w:rsid w:val="00BF1985"/>
    <w:rsid w:val="00C16976"/>
    <w:rsid w:val="00C24937"/>
    <w:rsid w:val="00C83A41"/>
    <w:rsid w:val="00CA0A97"/>
    <w:rsid w:val="00CB550B"/>
    <w:rsid w:val="00CB5FC9"/>
    <w:rsid w:val="00CD451B"/>
    <w:rsid w:val="00CE70C3"/>
    <w:rsid w:val="00CF0F0B"/>
    <w:rsid w:val="00D34BCD"/>
    <w:rsid w:val="00D74614"/>
    <w:rsid w:val="00D8701F"/>
    <w:rsid w:val="00E02BBB"/>
    <w:rsid w:val="00E13528"/>
    <w:rsid w:val="00E37470"/>
    <w:rsid w:val="00E47816"/>
    <w:rsid w:val="00E73B68"/>
    <w:rsid w:val="00E74ECC"/>
    <w:rsid w:val="00E96D08"/>
    <w:rsid w:val="00ED1BB9"/>
    <w:rsid w:val="00EE1E59"/>
    <w:rsid w:val="00EE32D6"/>
    <w:rsid w:val="00F0402C"/>
    <w:rsid w:val="00F069C9"/>
    <w:rsid w:val="00F21C25"/>
    <w:rsid w:val="00F34B68"/>
    <w:rsid w:val="00F47D2E"/>
    <w:rsid w:val="00F8083A"/>
    <w:rsid w:val="00F81889"/>
    <w:rsid w:val="00FE2822"/>
    <w:rsid w:val="00FE2BEA"/>
    <w:rsid w:val="00FE6ADC"/>
    <w:rsid w:val="00FF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E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11">
    <w:name w:val="Normalny + Arial 11"/>
    <w:basedOn w:val="Normalny"/>
    <w:rsid w:val="00B92F3C"/>
  </w:style>
  <w:style w:type="character" w:customStyle="1" w:styleId="markedcontent">
    <w:name w:val="markedcontent"/>
    <w:basedOn w:val="Domylnaczcionkaakapitu"/>
    <w:rsid w:val="00D8701F"/>
  </w:style>
  <w:style w:type="paragraph" w:styleId="Nagwek">
    <w:name w:val="header"/>
    <w:basedOn w:val="Normalny"/>
    <w:link w:val="NagwekZnak"/>
    <w:uiPriority w:val="99"/>
    <w:unhideWhenUsed/>
    <w:rsid w:val="00FE2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0F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1E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E59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E1E5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690CEB"/>
    <w:pPr>
      <w:tabs>
        <w:tab w:val="right" w:leader="dot" w:pos="9062"/>
      </w:tabs>
      <w:spacing w:after="100" w:line="259" w:lineRule="auto"/>
    </w:pPr>
    <w:rPr>
      <w:rFonts w:asciiTheme="minorHAnsi" w:eastAsiaTheme="minorEastAsia" w:hAnsiTheme="minorHAns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EE1E59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90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0687-A928-4E8B-9E2B-53CD610B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74</cp:revision>
  <dcterms:created xsi:type="dcterms:W3CDTF">2021-11-30T12:00:00Z</dcterms:created>
  <dcterms:modified xsi:type="dcterms:W3CDTF">2021-12-09T05:42:00Z</dcterms:modified>
</cp:coreProperties>
</file>