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CA" w:rsidRPr="001764F3" w:rsidRDefault="00D678CA" w:rsidP="00BD302B">
      <w:pPr>
        <w:rPr>
          <w:rFonts w:ascii="Arial" w:hAnsi="Arial" w:cs="Arial"/>
          <w:bCs/>
          <w:i/>
          <w:sz w:val="16"/>
          <w:szCs w:val="16"/>
        </w:rPr>
      </w:pPr>
    </w:p>
    <w:p w:rsidR="004857C9" w:rsidRDefault="004857C9" w:rsidP="004857C9">
      <w:pPr>
        <w:jc w:val="right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Załącznik</w:t>
      </w:r>
    </w:p>
    <w:p w:rsidR="004857C9" w:rsidRDefault="004857C9" w:rsidP="004857C9">
      <w:pPr>
        <w:jc w:val="right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do Zarządzenia Nr </w:t>
      </w:r>
      <w:r w:rsidR="006B3BB8">
        <w:rPr>
          <w:rFonts w:ascii="Arial" w:hAnsi="Arial" w:cs="Arial"/>
          <w:bCs/>
          <w:i/>
          <w:sz w:val="20"/>
          <w:szCs w:val="20"/>
        </w:rPr>
        <w:t>150.</w:t>
      </w:r>
      <w:r>
        <w:rPr>
          <w:rFonts w:ascii="Arial" w:hAnsi="Arial" w:cs="Arial"/>
          <w:bCs/>
          <w:i/>
          <w:sz w:val="20"/>
          <w:szCs w:val="20"/>
        </w:rPr>
        <w:t>2022</w:t>
      </w:r>
    </w:p>
    <w:p w:rsidR="004857C9" w:rsidRDefault="004857C9" w:rsidP="004857C9">
      <w:pPr>
        <w:jc w:val="right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Burmistrza Wolsztyna</w:t>
      </w:r>
    </w:p>
    <w:p w:rsidR="004857C9" w:rsidRDefault="004857C9" w:rsidP="004857C9">
      <w:pPr>
        <w:jc w:val="right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z dnia 2</w:t>
      </w:r>
      <w:r w:rsidR="0021163D">
        <w:rPr>
          <w:rFonts w:ascii="Arial" w:hAnsi="Arial" w:cs="Arial"/>
          <w:bCs/>
          <w:i/>
          <w:sz w:val="20"/>
          <w:szCs w:val="20"/>
        </w:rPr>
        <w:t>7</w:t>
      </w:r>
      <w:r>
        <w:rPr>
          <w:rFonts w:ascii="Arial" w:hAnsi="Arial" w:cs="Arial"/>
          <w:bCs/>
          <w:i/>
          <w:sz w:val="20"/>
          <w:szCs w:val="20"/>
        </w:rPr>
        <w:t xml:space="preserve"> czerwca 2022 roku</w:t>
      </w:r>
    </w:p>
    <w:p w:rsidR="004857C9" w:rsidRDefault="004857C9" w:rsidP="004857C9">
      <w:pPr>
        <w:rPr>
          <w:rFonts w:ascii="Arial" w:hAnsi="Arial" w:cs="Arial"/>
          <w:bCs/>
          <w:i/>
          <w:sz w:val="28"/>
          <w:szCs w:val="28"/>
          <w:u w:val="single"/>
        </w:rPr>
      </w:pPr>
    </w:p>
    <w:p w:rsidR="004857C9" w:rsidRDefault="004857C9" w:rsidP="004857C9">
      <w:pPr>
        <w:jc w:val="center"/>
        <w:rPr>
          <w:rFonts w:ascii="Arial" w:hAnsi="Arial" w:cs="Arial"/>
          <w:b/>
          <w:bCs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sz w:val="20"/>
          <w:szCs w:val="20"/>
          <w:u w:val="single"/>
        </w:rPr>
        <w:t>CENNIK USŁUG PŁYWALNI MIEJSKIEJ W WOLSZTYNIE</w:t>
      </w:r>
    </w:p>
    <w:p w:rsidR="004857C9" w:rsidRDefault="004857C9" w:rsidP="004857C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857C9" w:rsidRDefault="004857C9" w:rsidP="004857C9">
      <w:pPr>
        <w:jc w:val="center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 xml:space="preserve">Dzieci *, młodzież szkolna, emeryci, renciści, kombatanci, </w:t>
      </w:r>
      <w:r>
        <w:rPr>
          <w:rFonts w:ascii="Arial" w:hAnsi="Arial" w:cs="Arial"/>
          <w:b/>
          <w:bCs/>
          <w:i/>
          <w:sz w:val="18"/>
          <w:szCs w:val="18"/>
        </w:rPr>
        <w:br/>
        <w:t>osoby niepełnosprawne w stopniu znacznym / I grupa inwalidzka,</w:t>
      </w:r>
    </w:p>
    <w:p w:rsidR="004857C9" w:rsidRDefault="004857C9" w:rsidP="004857C9">
      <w:pPr>
        <w:jc w:val="center"/>
        <w:rPr>
          <w:rFonts w:ascii="Arial" w:hAnsi="Arial" w:cs="Arial"/>
          <w:b/>
          <w:bCs/>
          <w:i/>
          <w:sz w:val="18"/>
          <w:szCs w:val="18"/>
        </w:rPr>
      </w:pPr>
    </w:p>
    <w:tbl>
      <w:tblPr>
        <w:tblW w:w="0" w:type="auto"/>
        <w:jc w:val="center"/>
        <w:tblInd w:w="-40" w:type="dxa"/>
        <w:tblLayout w:type="fixed"/>
        <w:tblLook w:val="04A0"/>
      </w:tblPr>
      <w:tblGrid>
        <w:gridCol w:w="1666"/>
        <w:gridCol w:w="1512"/>
        <w:gridCol w:w="1398"/>
        <w:gridCol w:w="3084"/>
      </w:tblGrid>
      <w:tr w:rsidR="004857C9" w:rsidTr="004857C9">
        <w:trPr>
          <w:trHeight w:val="507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7C9" w:rsidRDefault="004857C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Dzień tygodnia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7C9" w:rsidRDefault="004857C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Godzina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7C9" w:rsidRDefault="004857C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</w:p>
          <w:p w:rsidR="004857C9" w:rsidRDefault="004857C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 min.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C9" w:rsidRDefault="004857C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Dopłata za każde </w:t>
            </w:r>
          </w:p>
          <w:p w:rsidR="004857C9" w:rsidRDefault="004857C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rozpoczęte 5 min.</w:t>
            </w:r>
          </w:p>
        </w:tc>
      </w:tr>
      <w:tr w:rsidR="004857C9" w:rsidTr="004857C9">
        <w:trPr>
          <w:cantSplit/>
          <w:jc w:val="center"/>
        </w:trPr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7C9" w:rsidRDefault="004857C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Poniedziałek – Piątek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7C9" w:rsidRDefault="004857C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6.00 – 10.00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7C9" w:rsidRDefault="004857C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10,50 zł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C9" w:rsidRDefault="004857C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1,05 zł</w:t>
            </w:r>
          </w:p>
        </w:tc>
      </w:tr>
      <w:tr w:rsidR="004857C9" w:rsidTr="004857C9">
        <w:trPr>
          <w:cantSplit/>
          <w:jc w:val="center"/>
        </w:trPr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7C9" w:rsidRDefault="004857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7C9" w:rsidRDefault="004857C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10.00 – 22.00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7C9" w:rsidRDefault="004857C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13,00 zł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C9" w:rsidRDefault="004857C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1,30 zł</w:t>
            </w:r>
          </w:p>
        </w:tc>
      </w:tr>
      <w:tr w:rsidR="004857C9" w:rsidTr="004857C9">
        <w:trPr>
          <w:cantSplit/>
          <w:jc w:val="center"/>
        </w:trPr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7C9" w:rsidRDefault="004857C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Sobota, Niedziela  i Święta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7C9" w:rsidRDefault="004857C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6.00 – 10.00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7C9" w:rsidRDefault="004857C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11,50 zł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C9" w:rsidRDefault="004857C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1,15 zł</w:t>
            </w:r>
          </w:p>
        </w:tc>
      </w:tr>
      <w:tr w:rsidR="004857C9" w:rsidTr="004857C9">
        <w:trPr>
          <w:cantSplit/>
          <w:jc w:val="center"/>
        </w:trPr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7C9" w:rsidRDefault="004857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7C9" w:rsidRDefault="004857C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10.00 – 22.00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7C9" w:rsidRDefault="004857C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14,00 zł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C9" w:rsidRDefault="004857C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1,40 zł</w:t>
            </w:r>
          </w:p>
        </w:tc>
      </w:tr>
    </w:tbl>
    <w:p w:rsidR="004857C9" w:rsidRDefault="004857C9" w:rsidP="004857C9">
      <w:pPr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 </w:t>
      </w:r>
      <w:r>
        <w:rPr>
          <w:rFonts w:ascii="Arial" w:hAnsi="Arial" w:cs="Arial"/>
          <w:i/>
          <w:iCs/>
          <w:sz w:val="18"/>
          <w:szCs w:val="18"/>
        </w:rPr>
        <w:t xml:space="preserve">dzieci do lat 3 </w:t>
      </w:r>
      <w:r>
        <w:rPr>
          <w:rFonts w:ascii="Arial" w:hAnsi="Arial" w:cs="Arial"/>
          <w:i/>
          <w:sz w:val="18"/>
          <w:szCs w:val="18"/>
        </w:rPr>
        <w:t>–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bezpłatnie - w specjalnych pielucho-majtkach, zakupionych we własnym zakresie</w:t>
      </w:r>
    </w:p>
    <w:p w:rsidR="004857C9" w:rsidRDefault="004857C9" w:rsidP="004857C9">
      <w:pPr>
        <w:jc w:val="center"/>
        <w:rPr>
          <w:rFonts w:ascii="Arial" w:hAnsi="Arial" w:cs="Arial"/>
          <w:i/>
          <w:color w:val="FF0000"/>
          <w:sz w:val="18"/>
          <w:szCs w:val="18"/>
        </w:rPr>
      </w:pPr>
    </w:p>
    <w:p w:rsidR="004857C9" w:rsidRDefault="004857C9" w:rsidP="004857C9">
      <w:pPr>
        <w:jc w:val="center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 xml:space="preserve">Osoby dorosłe </w:t>
      </w:r>
    </w:p>
    <w:tbl>
      <w:tblPr>
        <w:tblpPr w:leftFromText="141" w:rightFromText="141" w:bottomFromText="200" w:vertAnchor="text" w:horzAnchor="margin" w:tblpXSpec="center" w:tblpY="139"/>
        <w:tblW w:w="0" w:type="auto"/>
        <w:tblLayout w:type="fixed"/>
        <w:tblLook w:val="04A0"/>
      </w:tblPr>
      <w:tblGrid>
        <w:gridCol w:w="1666"/>
        <w:gridCol w:w="1512"/>
        <w:gridCol w:w="1398"/>
        <w:gridCol w:w="3118"/>
      </w:tblGrid>
      <w:tr w:rsidR="004857C9" w:rsidTr="004857C9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7C9" w:rsidRDefault="004857C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Dzień tygodnia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7C9" w:rsidRDefault="004857C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Godzina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7C9" w:rsidRDefault="004857C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</w:p>
          <w:p w:rsidR="004857C9" w:rsidRDefault="004857C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 min.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C9" w:rsidRDefault="004857C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Dopłata za każde</w:t>
            </w:r>
          </w:p>
          <w:p w:rsidR="004857C9" w:rsidRDefault="004857C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rozpoczęte 5 min.</w:t>
            </w:r>
          </w:p>
        </w:tc>
      </w:tr>
      <w:tr w:rsidR="004857C9" w:rsidTr="004857C9">
        <w:trPr>
          <w:cantSplit/>
        </w:trPr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7C9" w:rsidRDefault="004857C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Poniedziałek – Piątek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7C9" w:rsidRDefault="004857C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6.00 – 10.00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7C9" w:rsidRDefault="004857C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13,00 zł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C9" w:rsidRDefault="004857C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1,30 zł</w:t>
            </w:r>
          </w:p>
        </w:tc>
      </w:tr>
      <w:tr w:rsidR="004857C9" w:rsidTr="004857C9">
        <w:trPr>
          <w:cantSplit/>
        </w:trPr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7C9" w:rsidRDefault="004857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7C9" w:rsidRDefault="004857C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10.00 – 22.00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7C9" w:rsidRDefault="004857C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15,50 zł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C9" w:rsidRDefault="004857C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1,55 zł</w:t>
            </w:r>
          </w:p>
        </w:tc>
      </w:tr>
      <w:tr w:rsidR="004857C9" w:rsidTr="004857C9">
        <w:trPr>
          <w:cantSplit/>
        </w:trPr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7C9" w:rsidRDefault="004857C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Sobota, Niedziela  i Święta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7C9" w:rsidRDefault="004857C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6.00 – 10.00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7C9" w:rsidRDefault="004857C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13,50 zł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C9" w:rsidRDefault="004857C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1,35 zł</w:t>
            </w:r>
          </w:p>
        </w:tc>
      </w:tr>
      <w:tr w:rsidR="004857C9" w:rsidTr="004857C9">
        <w:trPr>
          <w:cantSplit/>
        </w:trPr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7C9" w:rsidRDefault="004857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7C9" w:rsidRDefault="004857C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10.00 – 22.00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7C9" w:rsidRDefault="004857C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16,00 zł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C9" w:rsidRDefault="004857C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1,60 zł</w:t>
            </w:r>
          </w:p>
        </w:tc>
      </w:tr>
    </w:tbl>
    <w:p w:rsidR="004857C9" w:rsidRDefault="004857C9" w:rsidP="004857C9">
      <w:pPr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:rsidR="004857C9" w:rsidRDefault="004857C9" w:rsidP="004857C9">
      <w:pPr>
        <w:rPr>
          <w:rFonts w:ascii="Arial" w:hAnsi="Arial" w:cs="Arial"/>
          <w:sz w:val="18"/>
          <w:szCs w:val="18"/>
        </w:rPr>
      </w:pPr>
    </w:p>
    <w:p w:rsidR="004857C9" w:rsidRDefault="004857C9" w:rsidP="004857C9">
      <w:pPr>
        <w:autoSpaceDE w:val="0"/>
        <w:jc w:val="center"/>
        <w:rPr>
          <w:rFonts w:ascii="Arial" w:hAnsi="Arial" w:cs="Arial"/>
          <w:color w:val="FF0000"/>
          <w:sz w:val="18"/>
          <w:szCs w:val="18"/>
        </w:rPr>
      </w:pPr>
    </w:p>
    <w:p w:rsidR="004857C9" w:rsidRDefault="004857C9" w:rsidP="004857C9">
      <w:pPr>
        <w:autoSpaceDE w:val="0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:rsidR="004857C9" w:rsidRDefault="004857C9" w:rsidP="004857C9">
      <w:pPr>
        <w:autoSpaceDE w:val="0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:rsidR="004857C9" w:rsidRDefault="004857C9" w:rsidP="004857C9">
      <w:pPr>
        <w:autoSpaceDE w:val="0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:rsidR="004857C9" w:rsidRDefault="004857C9" w:rsidP="004857C9">
      <w:pPr>
        <w:autoSpaceDE w:val="0"/>
        <w:rPr>
          <w:rFonts w:ascii="Arial" w:hAnsi="Arial" w:cs="Arial"/>
          <w:b/>
          <w:bCs/>
          <w:i/>
          <w:sz w:val="18"/>
          <w:szCs w:val="18"/>
        </w:rPr>
      </w:pPr>
    </w:p>
    <w:p w:rsidR="004857C9" w:rsidRDefault="004857C9" w:rsidP="004857C9">
      <w:pPr>
        <w:autoSpaceDE w:val="0"/>
        <w:rPr>
          <w:rFonts w:ascii="Arial" w:hAnsi="Arial" w:cs="Arial"/>
          <w:b/>
          <w:bCs/>
          <w:i/>
          <w:sz w:val="18"/>
          <w:szCs w:val="18"/>
        </w:rPr>
      </w:pPr>
    </w:p>
    <w:p w:rsidR="004857C9" w:rsidRDefault="004857C9" w:rsidP="004857C9">
      <w:pPr>
        <w:autoSpaceDE w:val="0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:rsidR="004857C9" w:rsidRDefault="004857C9" w:rsidP="004857C9">
      <w:pPr>
        <w:autoSpaceDE w:val="0"/>
        <w:jc w:val="center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Pakiet „Rodzina”</w:t>
      </w:r>
    </w:p>
    <w:p w:rsidR="004857C9" w:rsidRDefault="004857C9" w:rsidP="004857C9">
      <w:pPr>
        <w:autoSpaceDE w:val="0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3"/>
        <w:gridCol w:w="2708"/>
        <w:gridCol w:w="2694"/>
      </w:tblGrid>
      <w:tr w:rsidR="004857C9" w:rsidTr="004857C9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C9" w:rsidRDefault="004857C9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Rodzina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C9" w:rsidRDefault="004857C9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Pon. – Pt.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C9" w:rsidRDefault="004857C9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Sob., Niedz. i Święta</w:t>
            </w:r>
          </w:p>
        </w:tc>
      </w:tr>
      <w:tr w:rsidR="004857C9" w:rsidTr="004857C9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C9" w:rsidRDefault="004857C9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2os. dorosłe + dziecko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C9" w:rsidRDefault="004857C9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37,00 zł / 70 min.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C9" w:rsidRDefault="004857C9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41,00 zł / 70 min. </w:t>
            </w:r>
          </w:p>
        </w:tc>
      </w:tr>
      <w:tr w:rsidR="004857C9" w:rsidTr="004857C9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C9" w:rsidRDefault="004857C9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2os. dorosłe + 2 dzieci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C9" w:rsidRDefault="004857C9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42,00 zł / 70 min.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C9" w:rsidRDefault="004857C9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46,00 zł / 70 min. </w:t>
            </w:r>
          </w:p>
        </w:tc>
      </w:tr>
      <w:tr w:rsidR="004857C9" w:rsidTr="004857C9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C9" w:rsidRDefault="004857C9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2os. dorosłe + 3 dzieci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C9" w:rsidRDefault="004857C9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47,00 zł / 70 min.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C9" w:rsidRDefault="004857C9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51,00 zł / 70 min. </w:t>
            </w:r>
          </w:p>
        </w:tc>
      </w:tr>
    </w:tbl>
    <w:p w:rsidR="004857C9" w:rsidRDefault="004857C9" w:rsidP="004857C9">
      <w:pPr>
        <w:autoSpaceDE w:val="0"/>
        <w:rPr>
          <w:rFonts w:ascii="Arial" w:hAnsi="Arial" w:cs="Arial"/>
          <w:b/>
          <w:bCs/>
          <w:i/>
          <w:sz w:val="18"/>
          <w:szCs w:val="18"/>
        </w:rPr>
      </w:pPr>
    </w:p>
    <w:p w:rsidR="004857C9" w:rsidRDefault="004857C9" w:rsidP="004857C9">
      <w:pPr>
        <w:autoSpaceDE w:val="0"/>
        <w:jc w:val="center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Karnety</w:t>
      </w:r>
    </w:p>
    <w:p w:rsidR="004857C9" w:rsidRDefault="004857C9" w:rsidP="004857C9">
      <w:pPr>
        <w:autoSpaceDE w:val="0"/>
        <w:ind w:left="70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zakup karty magnetycznej (karnetu) – 15,00 zł (opłata jednorazowa)</w:t>
      </w:r>
    </w:p>
    <w:p w:rsidR="004857C9" w:rsidRDefault="004857C9" w:rsidP="004857C9">
      <w:pPr>
        <w:autoSpaceDE w:val="0"/>
        <w:ind w:left="70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ponowna aktywacja karnetu po przekroczeniu czasu wykorzystania – 20,00 zł.</w:t>
      </w:r>
    </w:p>
    <w:p w:rsidR="004857C9" w:rsidRDefault="004857C9" w:rsidP="004857C9">
      <w:pPr>
        <w:autoSpaceDE w:val="0"/>
        <w:ind w:left="708" w:firstLine="708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Ind w:w="108" w:type="dxa"/>
        <w:tblLayout w:type="fixed"/>
        <w:tblLook w:val="04A0"/>
      </w:tblPr>
      <w:tblGrid>
        <w:gridCol w:w="2087"/>
        <w:gridCol w:w="1996"/>
        <w:gridCol w:w="3645"/>
      </w:tblGrid>
      <w:tr w:rsidR="004857C9" w:rsidTr="004857C9">
        <w:trPr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7C9" w:rsidRDefault="004857C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karnetu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7C9" w:rsidRDefault="004857C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Kwota do wykorzystania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C9" w:rsidRDefault="004857C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Czas na wykorzystanie</w:t>
            </w:r>
          </w:p>
        </w:tc>
      </w:tr>
      <w:tr w:rsidR="004857C9" w:rsidTr="004857C9">
        <w:trPr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7C9" w:rsidRDefault="004857C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499,00 zł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7C9" w:rsidRDefault="004857C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579,00 zł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C9" w:rsidRDefault="004857C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150 dni</w:t>
            </w:r>
          </w:p>
        </w:tc>
      </w:tr>
      <w:tr w:rsidR="004857C9" w:rsidTr="004857C9">
        <w:trPr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7C9" w:rsidRDefault="004857C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299,00 zł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7C9" w:rsidRDefault="004857C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349,00 zł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C9" w:rsidRDefault="004857C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120 dni</w:t>
            </w:r>
          </w:p>
        </w:tc>
      </w:tr>
      <w:tr w:rsidR="004857C9" w:rsidTr="004857C9">
        <w:trPr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7C9" w:rsidRDefault="004857C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199,00 zł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7C9" w:rsidRDefault="004857C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229,00 zł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C9" w:rsidRDefault="004857C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 dni</w:t>
            </w:r>
          </w:p>
        </w:tc>
      </w:tr>
      <w:tr w:rsidR="004857C9" w:rsidTr="004857C9">
        <w:trPr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7C9" w:rsidRDefault="004857C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109,00 zł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7C9" w:rsidRDefault="004857C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129,00 zł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C9" w:rsidRDefault="004857C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 dni</w:t>
            </w:r>
          </w:p>
        </w:tc>
      </w:tr>
      <w:tr w:rsidR="004857C9" w:rsidTr="004857C9">
        <w:trPr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7C9" w:rsidRDefault="004857C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55,00 zł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7C9" w:rsidRDefault="004857C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60,00 zł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7C9" w:rsidRDefault="004857C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 dni</w:t>
            </w:r>
          </w:p>
        </w:tc>
      </w:tr>
    </w:tbl>
    <w:p w:rsidR="004857C9" w:rsidRDefault="004857C9" w:rsidP="004857C9">
      <w:pPr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wartość karnetu upoważnia do korzystania </w:t>
      </w:r>
      <w:r>
        <w:rPr>
          <w:rFonts w:ascii="Arial" w:hAnsi="Arial" w:cs="Arial"/>
          <w:sz w:val="18"/>
          <w:szCs w:val="18"/>
          <w:u w:val="single"/>
        </w:rPr>
        <w:t>WYŁĄCZNIE</w:t>
      </w:r>
      <w:r>
        <w:rPr>
          <w:rFonts w:ascii="Arial" w:hAnsi="Arial" w:cs="Arial"/>
          <w:sz w:val="18"/>
          <w:szCs w:val="18"/>
        </w:rPr>
        <w:t xml:space="preserve"> z basenu i sauny.</w:t>
      </w:r>
    </w:p>
    <w:p w:rsidR="004857C9" w:rsidRDefault="004857C9" w:rsidP="004857C9">
      <w:pPr>
        <w:jc w:val="center"/>
        <w:rPr>
          <w:rFonts w:ascii="Arial" w:hAnsi="Arial" w:cs="Arial"/>
          <w:sz w:val="18"/>
          <w:szCs w:val="18"/>
        </w:rPr>
      </w:pPr>
    </w:p>
    <w:p w:rsidR="004857C9" w:rsidRDefault="004857C9" w:rsidP="004857C9">
      <w:pPr>
        <w:rPr>
          <w:rFonts w:ascii="Arial" w:hAnsi="Arial" w:cs="Arial"/>
          <w:b/>
          <w:sz w:val="18"/>
          <w:szCs w:val="18"/>
        </w:rPr>
      </w:pPr>
    </w:p>
    <w:p w:rsidR="004857C9" w:rsidRDefault="004857C9" w:rsidP="004857C9">
      <w:pPr>
        <w:autoSpaceDE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Wejście grupowe uczniów (15 os.)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-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12,00 zł od osoby + 2 opiekunów za darmo </w:t>
      </w:r>
    </w:p>
    <w:p w:rsidR="004857C9" w:rsidRDefault="004857C9" w:rsidP="004857C9">
      <w:pPr>
        <w:autoSpaceDE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Wej</w:t>
      </w:r>
      <w:r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b/>
          <w:bCs/>
          <w:sz w:val="18"/>
          <w:szCs w:val="18"/>
        </w:rPr>
        <w:t xml:space="preserve">cie grupowe przedszkolaków (10 os.)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-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12,00 zł od osoby + 3 opiekunów za darmo </w:t>
      </w:r>
    </w:p>
    <w:p w:rsidR="004857C9" w:rsidRDefault="004857C9" w:rsidP="004857C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Grupy zorganizowane dorosłych (15 os.)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13,00 zł od osoby + 1 opiekun za darmo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4857C9" w:rsidRDefault="004857C9" w:rsidP="004857C9">
      <w:pPr>
        <w:rPr>
          <w:rFonts w:ascii="Arial" w:hAnsi="Arial" w:cs="Arial"/>
          <w:b/>
          <w:sz w:val="18"/>
          <w:szCs w:val="18"/>
        </w:rPr>
      </w:pPr>
    </w:p>
    <w:p w:rsidR="004857C9" w:rsidRDefault="004857C9" w:rsidP="004857C9">
      <w:pPr>
        <w:rPr>
          <w:rFonts w:ascii="Arial" w:hAnsi="Arial" w:cs="Arial"/>
          <w:b/>
          <w:sz w:val="18"/>
          <w:szCs w:val="18"/>
        </w:rPr>
      </w:pPr>
    </w:p>
    <w:p w:rsidR="004857C9" w:rsidRDefault="004857C9" w:rsidP="004857C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Solarium 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b/>
          <w:sz w:val="18"/>
          <w:szCs w:val="18"/>
        </w:rPr>
        <w:t xml:space="preserve"> 1,95 zł/min.</w:t>
      </w:r>
    </w:p>
    <w:p w:rsidR="004857C9" w:rsidRDefault="004857C9" w:rsidP="004857C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4857C9" w:rsidRDefault="004857C9" w:rsidP="004857C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Sauna </w:t>
      </w:r>
      <w:r>
        <w:rPr>
          <w:rFonts w:ascii="Arial" w:hAnsi="Arial" w:cs="Arial"/>
          <w:iCs/>
          <w:sz w:val="18"/>
          <w:szCs w:val="18"/>
        </w:rPr>
        <w:t>(parowa, solankowa, sucha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b/>
          <w:sz w:val="18"/>
          <w:szCs w:val="18"/>
        </w:rPr>
        <w:t xml:space="preserve"> 9,90 zł / 20 min. </w:t>
      </w:r>
      <w:r>
        <w:rPr>
          <w:rFonts w:ascii="Arial" w:hAnsi="Arial" w:cs="Arial"/>
          <w:sz w:val="18"/>
          <w:szCs w:val="18"/>
        </w:rPr>
        <w:t>+ każda dodatkowa min 0,55 zł</w:t>
      </w:r>
    </w:p>
    <w:p w:rsidR="004857C9" w:rsidRDefault="004857C9" w:rsidP="004857C9">
      <w:pPr>
        <w:jc w:val="center"/>
        <w:rPr>
          <w:rFonts w:ascii="Arial" w:hAnsi="Arial" w:cs="Arial"/>
          <w:b/>
          <w:sz w:val="18"/>
          <w:szCs w:val="18"/>
        </w:rPr>
      </w:pPr>
    </w:p>
    <w:p w:rsidR="004857C9" w:rsidRDefault="004857C9" w:rsidP="004857C9">
      <w:pPr>
        <w:jc w:val="center"/>
        <w:rPr>
          <w:rFonts w:ascii="Arial" w:hAnsi="Arial" w:cs="Arial"/>
          <w:b/>
          <w:sz w:val="18"/>
          <w:szCs w:val="18"/>
        </w:rPr>
      </w:pPr>
    </w:p>
    <w:p w:rsidR="00565538" w:rsidRPr="005823AE" w:rsidRDefault="00565538" w:rsidP="004857C9">
      <w:pPr>
        <w:jc w:val="right"/>
        <w:rPr>
          <w:rFonts w:ascii="Arial" w:hAnsi="Arial" w:cs="Arial"/>
          <w:b/>
          <w:sz w:val="18"/>
          <w:szCs w:val="18"/>
        </w:rPr>
      </w:pPr>
    </w:p>
    <w:sectPr w:rsidR="00565538" w:rsidRPr="005823AE" w:rsidSect="0032364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3930"/>
    <w:rsid w:val="0000029C"/>
    <w:rsid w:val="00040A34"/>
    <w:rsid w:val="00080EA8"/>
    <w:rsid w:val="000A3D4E"/>
    <w:rsid w:val="000C547E"/>
    <w:rsid w:val="000D1B31"/>
    <w:rsid w:val="00111921"/>
    <w:rsid w:val="0012657E"/>
    <w:rsid w:val="001764F3"/>
    <w:rsid w:val="001B14AD"/>
    <w:rsid w:val="001F31F0"/>
    <w:rsid w:val="002031D5"/>
    <w:rsid w:val="0021163D"/>
    <w:rsid w:val="00214AE0"/>
    <w:rsid w:val="00215027"/>
    <w:rsid w:val="002E1E5F"/>
    <w:rsid w:val="0030269B"/>
    <w:rsid w:val="00323647"/>
    <w:rsid w:val="00341BF3"/>
    <w:rsid w:val="003A325B"/>
    <w:rsid w:val="003A7F2A"/>
    <w:rsid w:val="003C10D7"/>
    <w:rsid w:val="004857C9"/>
    <w:rsid w:val="004E2FF4"/>
    <w:rsid w:val="0051420E"/>
    <w:rsid w:val="0055110E"/>
    <w:rsid w:val="00565538"/>
    <w:rsid w:val="005823AE"/>
    <w:rsid w:val="00591E7E"/>
    <w:rsid w:val="00596503"/>
    <w:rsid w:val="005A0F42"/>
    <w:rsid w:val="005A3EB3"/>
    <w:rsid w:val="005C136A"/>
    <w:rsid w:val="005C402C"/>
    <w:rsid w:val="005C534A"/>
    <w:rsid w:val="005E316B"/>
    <w:rsid w:val="006178DC"/>
    <w:rsid w:val="00620A38"/>
    <w:rsid w:val="0066189E"/>
    <w:rsid w:val="006B3BB8"/>
    <w:rsid w:val="006C6FE4"/>
    <w:rsid w:val="00713DF6"/>
    <w:rsid w:val="00721685"/>
    <w:rsid w:val="00772342"/>
    <w:rsid w:val="0078016B"/>
    <w:rsid w:val="007C1024"/>
    <w:rsid w:val="007C4139"/>
    <w:rsid w:val="007F5B9D"/>
    <w:rsid w:val="007F65EB"/>
    <w:rsid w:val="0080456B"/>
    <w:rsid w:val="00841980"/>
    <w:rsid w:val="008536F3"/>
    <w:rsid w:val="008711DE"/>
    <w:rsid w:val="00882CF3"/>
    <w:rsid w:val="008C09DE"/>
    <w:rsid w:val="008C2824"/>
    <w:rsid w:val="00906480"/>
    <w:rsid w:val="00913D31"/>
    <w:rsid w:val="009331FC"/>
    <w:rsid w:val="009C0D60"/>
    <w:rsid w:val="009E5488"/>
    <w:rsid w:val="009F336A"/>
    <w:rsid w:val="009F5E87"/>
    <w:rsid w:val="00A44C68"/>
    <w:rsid w:val="00A47164"/>
    <w:rsid w:val="00A678C7"/>
    <w:rsid w:val="00AE2527"/>
    <w:rsid w:val="00AF607C"/>
    <w:rsid w:val="00B06892"/>
    <w:rsid w:val="00B129C4"/>
    <w:rsid w:val="00B40298"/>
    <w:rsid w:val="00B428C6"/>
    <w:rsid w:val="00B55148"/>
    <w:rsid w:val="00B858CA"/>
    <w:rsid w:val="00B871F2"/>
    <w:rsid w:val="00BD302B"/>
    <w:rsid w:val="00C05E03"/>
    <w:rsid w:val="00C24937"/>
    <w:rsid w:val="00C30306"/>
    <w:rsid w:val="00C307B3"/>
    <w:rsid w:val="00C45FEB"/>
    <w:rsid w:val="00C61D45"/>
    <w:rsid w:val="00C708F8"/>
    <w:rsid w:val="00CD062D"/>
    <w:rsid w:val="00CF7C54"/>
    <w:rsid w:val="00D364E4"/>
    <w:rsid w:val="00D44C32"/>
    <w:rsid w:val="00D6548E"/>
    <w:rsid w:val="00D678CA"/>
    <w:rsid w:val="00D752B3"/>
    <w:rsid w:val="00D85F19"/>
    <w:rsid w:val="00D94A77"/>
    <w:rsid w:val="00DC407E"/>
    <w:rsid w:val="00DD7309"/>
    <w:rsid w:val="00DF2DAD"/>
    <w:rsid w:val="00E01F01"/>
    <w:rsid w:val="00E3687A"/>
    <w:rsid w:val="00E74ECC"/>
    <w:rsid w:val="00EC7119"/>
    <w:rsid w:val="00F07F27"/>
    <w:rsid w:val="00F27244"/>
    <w:rsid w:val="00F46073"/>
    <w:rsid w:val="00F46CEC"/>
    <w:rsid w:val="00F47A06"/>
    <w:rsid w:val="00F5052C"/>
    <w:rsid w:val="00F659FE"/>
    <w:rsid w:val="00F705F7"/>
    <w:rsid w:val="00F93930"/>
    <w:rsid w:val="00FC0811"/>
    <w:rsid w:val="00FD6DBA"/>
    <w:rsid w:val="00FE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11">
    <w:name w:val="Normalny + Arial 11"/>
    <w:basedOn w:val="Normalny"/>
    <w:rsid w:val="00F93930"/>
  </w:style>
  <w:style w:type="table" w:styleId="Tabela-Siatka">
    <w:name w:val="Table Grid"/>
    <w:basedOn w:val="Standardowy"/>
    <w:uiPriority w:val="59"/>
    <w:rsid w:val="00F93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82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107</cp:revision>
  <cp:lastPrinted>2022-06-22T07:50:00Z</cp:lastPrinted>
  <dcterms:created xsi:type="dcterms:W3CDTF">2018-03-05T08:36:00Z</dcterms:created>
  <dcterms:modified xsi:type="dcterms:W3CDTF">2022-06-28T06:45:00Z</dcterms:modified>
</cp:coreProperties>
</file>